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D83DB" w14:textId="14B62D81" w:rsidR="00D302B2" w:rsidRPr="00C52C20" w:rsidRDefault="00D302B2" w:rsidP="00D302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Russia’s </w:t>
      </w:r>
      <w:r w:rsidR="008479A5">
        <w:rPr>
          <w:rFonts w:ascii="Times New Roman" w:hAnsi="Times New Roman" w:cs="Times New Roman"/>
          <w:sz w:val="24"/>
          <w:szCs w:val="24"/>
        </w:rPr>
        <w:t xml:space="preserve">Predictably </w:t>
      </w:r>
      <w:r>
        <w:rPr>
          <w:rFonts w:ascii="Times New Roman" w:hAnsi="Times New Roman" w:cs="Times New Roman"/>
          <w:sz w:val="24"/>
          <w:szCs w:val="24"/>
        </w:rPr>
        <w:t>Unpredictable Politics</w:t>
      </w:r>
    </w:p>
    <w:p w14:paraId="64284CD0" w14:textId="77777777" w:rsidR="00D302B2" w:rsidRPr="00C52C20" w:rsidRDefault="00D302B2" w:rsidP="00D302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17A2BF" w14:textId="77777777" w:rsidR="00D302B2" w:rsidRDefault="00D302B2" w:rsidP="00D302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52C20">
        <w:rPr>
          <w:rFonts w:ascii="Times New Roman" w:hAnsi="Times New Roman" w:cs="Times New Roman"/>
          <w:sz w:val="24"/>
          <w:szCs w:val="24"/>
        </w:rPr>
        <w:t>Timothy Frye</w:t>
      </w:r>
    </w:p>
    <w:p w14:paraId="1ACB7BC4" w14:textId="638421CE" w:rsidR="00D302B2" w:rsidRPr="00C52C20" w:rsidRDefault="00906FC9" w:rsidP="00D302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728F5" w14:textId="77777777" w:rsidR="000006F5" w:rsidRPr="00C52C20" w:rsidRDefault="000006F5">
      <w:pPr>
        <w:rPr>
          <w:rFonts w:ascii="Times New Roman" w:hAnsi="Times New Roman" w:cs="Times New Roman"/>
          <w:sz w:val="24"/>
          <w:szCs w:val="24"/>
        </w:rPr>
      </w:pPr>
    </w:p>
    <w:p w14:paraId="60E0537C" w14:textId="5FA76E5E" w:rsidR="001F4465" w:rsidRPr="00C52C20" w:rsidRDefault="001F4465">
      <w:pPr>
        <w:rPr>
          <w:rFonts w:ascii="Times New Roman" w:hAnsi="Times New Roman" w:cs="Times New Roman"/>
          <w:sz w:val="24"/>
          <w:szCs w:val="24"/>
        </w:rPr>
      </w:pPr>
      <w:r w:rsidRPr="00C52C20">
        <w:rPr>
          <w:rFonts w:ascii="Times New Roman" w:hAnsi="Times New Roman" w:cs="Times New Roman"/>
          <w:sz w:val="24"/>
          <w:szCs w:val="24"/>
        </w:rPr>
        <w:t xml:space="preserve">With Russia’s economy </w:t>
      </w:r>
      <w:hyperlink r:id="rId5" w:history="1">
        <w:r w:rsidRPr="00725B80">
          <w:rPr>
            <w:rStyle w:val="Hyperlink"/>
            <w:rFonts w:ascii="Times New Roman" w:hAnsi="Times New Roman" w:cs="Times New Roman"/>
            <w:sz w:val="24"/>
            <w:szCs w:val="24"/>
          </w:rPr>
          <w:t>sagging</w:t>
        </w:r>
      </w:hyperlink>
      <w:r w:rsidRPr="00C52C20">
        <w:rPr>
          <w:rFonts w:ascii="Times New Roman" w:hAnsi="Times New Roman" w:cs="Times New Roman"/>
          <w:sz w:val="24"/>
          <w:szCs w:val="24"/>
        </w:rPr>
        <w:t>, support for t</w:t>
      </w:r>
      <w:r w:rsidR="00443A64" w:rsidRPr="00C52C20">
        <w:rPr>
          <w:rFonts w:ascii="Times New Roman" w:hAnsi="Times New Roman" w:cs="Times New Roman"/>
          <w:sz w:val="24"/>
          <w:szCs w:val="24"/>
        </w:rPr>
        <w:t xml:space="preserve">he government falling, and </w:t>
      </w:r>
      <w:r w:rsidR="00725B80">
        <w:rPr>
          <w:rFonts w:ascii="Times New Roman" w:hAnsi="Times New Roman" w:cs="Times New Roman"/>
          <w:sz w:val="24"/>
          <w:szCs w:val="24"/>
        </w:rPr>
        <w:t xml:space="preserve">even </w:t>
      </w:r>
      <w:r w:rsidR="00A77138">
        <w:rPr>
          <w:rFonts w:ascii="Times New Roman" w:hAnsi="Times New Roman" w:cs="Times New Roman"/>
          <w:sz w:val="24"/>
          <w:szCs w:val="24"/>
        </w:rPr>
        <w:t>Vladimir</w:t>
      </w:r>
      <w:r w:rsidR="00D302B2">
        <w:rPr>
          <w:rFonts w:ascii="Times New Roman" w:hAnsi="Times New Roman" w:cs="Times New Roman"/>
          <w:sz w:val="24"/>
          <w:szCs w:val="24"/>
        </w:rPr>
        <w:t xml:space="preserve"> Putin’s sky-</w:t>
      </w:r>
      <w:r w:rsidRPr="00C52C20">
        <w:rPr>
          <w:rFonts w:ascii="Times New Roman" w:hAnsi="Times New Roman" w:cs="Times New Roman"/>
          <w:sz w:val="24"/>
          <w:szCs w:val="24"/>
        </w:rPr>
        <w:t xml:space="preserve">high </w:t>
      </w:r>
      <w:hyperlink r:id="rId6" w:history="1">
        <w:r w:rsidRPr="00395B28">
          <w:rPr>
            <w:rStyle w:val="Hyperlink"/>
            <w:rFonts w:ascii="Times New Roman" w:hAnsi="Times New Roman" w:cs="Times New Roman"/>
            <w:sz w:val="24"/>
            <w:szCs w:val="24"/>
          </w:rPr>
          <w:t>appro</w:t>
        </w:r>
        <w:r w:rsidR="00B86BA2" w:rsidRPr="00395B28">
          <w:rPr>
            <w:rStyle w:val="Hyperlink"/>
            <w:rFonts w:ascii="Times New Roman" w:hAnsi="Times New Roman" w:cs="Times New Roman"/>
            <w:sz w:val="24"/>
            <w:szCs w:val="24"/>
          </w:rPr>
          <w:t>val</w:t>
        </w:r>
      </w:hyperlink>
      <w:r w:rsidR="00B86BA2" w:rsidRPr="00C52C20">
        <w:rPr>
          <w:rFonts w:ascii="Times New Roman" w:hAnsi="Times New Roman" w:cs="Times New Roman"/>
          <w:sz w:val="24"/>
          <w:szCs w:val="24"/>
        </w:rPr>
        <w:t xml:space="preserve"> ratings </w:t>
      </w:r>
      <w:r w:rsidR="00725B80">
        <w:rPr>
          <w:rFonts w:ascii="Times New Roman" w:hAnsi="Times New Roman" w:cs="Times New Roman"/>
          <w:sz w:val="24"/>
          <w:szCs w:val="24"/>
        </w:rPr>
        <w:t>beginning to trickle</w:t>
      </w:r>
      <w:r w:rsidRPr="00C52C20">
        <w:rPr>
          <w:rFonts w:ascii="Times New Roman" w:hAnsi="Times New Roman" w:cs="Times New Roman"/>
          <w:sz w:val="24"/>
          <w:szCs w:val="24"/>
        </w:rPr>
        <w:t xml:space="preserve"> down, </w:t>
      </w:r>
      <w:r w:rsidR="00A77138">
        <w:rPr>
          <w:rFonts w:ascii="Times New Roman" w:hAnsi="Times New Roman" w:cs="Times New Roman"/>
          <w:sz w:val="24"/>
          <w:szCs w:val="24"/>
        </w:rPr>
        <w:t xml:space="preserve">there has been no shortage of </w:t>
      </w:r>
      <w:r w:rsidR="00A77138" w:rsidRPr="000365AA">
        <w:rPr>
          <w:rFonts w:ascii="Times New Roman" w:hAnsi="Times New Roman" w:cs="Times New Roman"/>
          <w:sz w:val="24"/>
          <w:szCs w:val="24"/>
        </w:rPr>
        <w:t>speculatio</w:t>
      </w:r>
      <w:r w:rsidR="00A77138" w:rsidRPr="000365AA">
        <w:rPr>
          <w:rFonts w:ascii="Times New Roman" w:hAnsi="Times New Roman" w:cs="Times New Roman"/>
          <w:sz w:val="24"/>
          <w:szCs w:val="24"/>
        </w:rPr>
        <w:t>n</w:t>
      </w:r>
      <w:r w:rsidR="00A77138">
        <w:rPr>
          <w:rFonts w:ascii="Times New Roman" w:hAnsi="Times New Roman" w:cs="Times New Roman"/>
          <w:sz w:val="24"/>
          <w:szCs w:val="24"/>
        </w:rPr>
        <w:t xml:space="preserve"> about </w:t>
      </w:r>
      <w:r w:rsidR="000365AA">
        <w:rPr>
          <w:rFonts w:ascii="Times New Roman" w:hAnsi="Times New Roman" w:cs="Times New Roman"/>
          <w:sz w:val="24"/>
          <w:szCs w:val="24"/>
        </w:rPr>
        <w:t xml:space="preserve">political stability in Russia. Some argue that a collapse of the </w:t>
      </w:r>
      <w:r w:rsidR="000176FA">
        <w:rPr>
          <w:rFonts w:ascii="Times New Roman" w:hAnsi="Times New Roman" w:cs="Times New Roman"/>
          <w:sz w:val="24"/>
          <w:szCs w:val="24"/>
        </w:rPr>
        <w:t>Putin regime</w:t>
      </w:r>
      <w:r w:rsidR="000365AA">
        <w:rPr>
          <w:rFonts w:ascii="Times New Roman" w:hAnsi="Times New Roman" w:cs="Times New Roman"/>
          <w:sz w:val="24"/>
          <w:szCs w:val="24"/>
        </w:rPr>
        <w:t xml:space="preserve"> is </w:t>
      </w:r>
      <w:hyperlink r:id="rId7" w:history="1">
        <w:r w:rsidR="000365AA" w:rsidRPr="000365AA">
          <w:rPr>
            <w:rStyle w:val="Hyperlink"/>
            <w:rFonts w:ascii="Times New Roman" w:hAnsi="Times New Roman" w:cs="Times New Roman"/>
            <w:sz w:val="24"/>
            <w:szCs w:val="24"/>
          </w:rPr>
          <w:t>imminent</w:t>
        </w:r>
      </w:hyperlink>
      <w:r w:rsidR="000365AA">
        <w:rPr>
          <w:rFonts w:ascii="Times New Roman" w:hAnsi="Times New Roman" w:cs="Times New Roman"/>
          <w:sz w:val="24"/>
          <w:szCs w:val="24"/>
        </w:rPr>
        <w:t xml:space="preserve">, while others are more cautious. </w:t>
      </w:r>
      <w:r w:rsidR="00A31853">
        <w:rPr>
          <w:rFonts w:ascii="Times New Roman" w:hAnsi="Times New Roman" w:cs="Times New Roman"/>
          <w:sz w:val="24"/>
          <w:szCs w:val="24"/>
        </w:rPr>
        <w:t xml:space="preserve">A </w:t>
      </w:r>
      <w:hyperlink r:id="rId8" w:history="1">
        <w:r w:rsidR="000365AA" w:rsidRPr="00A31853">
          <w:rPr>
            <w:rStyle w:val="Hyperlink"/>
            <w:rFonts w:ascii="Times New Roman" w:hAnsi="Times New Roman" w:cs="Times New Roman"/>
            <w:sz w:val="24"/>
            <w:szCs w:val="24"/>
          </w:rPr>
          <w:t>surv</w:t>
        </w:r>
        <w:r w:rsidR="00A31853" w:rsidRPr="00A31853">
          <w:rPr>
            <w:rStyle w:val="Hyperlink"/>
            <w:rFonts w:ascii="Times New Roman" w:hAnsi="Times New Roman" w:cs="Times New Roman"/>
            <w:sz w:val="24"/>
            <w:szCs w:val="24"/>
          </w:rPr>
          <w:t>ey</w:t>
        </w:r>
      </w:hyperlink>
      <w:r w:rsidR="000365AA">
        <w:rPr>
          <w:rFonts w:ascii="Times New Roman" w:hAnsi="Times New Roman" w:cs="Times New Roman"/>
          <w:sz w:val="24"/>
          <w:szCs w:val="24"/>
        </w:rPr>
        <w:t xml:space="preserve"> </w:t>
      </w:r>
      <w:r w:rsidR="00A31853">
        <w:rPr>
          <w:rFonts w:ascii="Times New Roman" w:hAnsi="Times New Roman" w:cs="Times New Roman"/>
          <w:sz w:val="24"/>
          <w:szCs w:val="24"/>
        </w:rPr>
        <w:t xml:space="preserve">of </w:t>
      </w:r>
      <w:r w:rsidR="007869FC">
        <w:rPr>
          <w:rFonts w:ascii="Times New Roman" w:hAnsi="Times New Roman" w:cs="Times New Roman"/>
          <w:sz w:val="24"/>
          <w:szCs w:val="24"/>
        </w:rPr>
        <w:t>expert</w:t>
      </w:r>
      <w:r w:rsidR="00FE1EE1">
        <w:rPr>
          <w:rFonts w:ascii="Times New Roman" w:hAnsi="Times New Roman" w:cs="Times New Roman"/>
          <w:sz w:val="24"/>
          <w:szCs w:val="24"/>
        </w:rPr>
        <w:t>s</w:t>
      </w:r>
      <w:r w:rsidR="00A77138">
        <w:rPr>
          <w:rFonts w:ascii="Times New Roman" w:hAnsi="Times New Roman" w:cs="Times New Roman"/>
          <w:sz w:val="24"/>
          <w:szCs w:val="24"/>
        </w:rPr>
        <w:t xml:space="preserve"> </w:t>
      </w:r>
      <w:r w:rsidR="001B5268">
        <w:rPr>
          <w:rFonts w:ascii="Times New Roman" w:hAnsi="Times New Roman" w:cs="Times New Roman"/>
          <w:sz w:val="24"/>
          <w:szCs w:val="24"/>
        </w:rPr>
        <w:t xml:space="preserve">in the most recent </w:t>
      </w:r>
      <w:r w:rsidR="001B5268" w:rsidRPr="001B5268">
        <w:rPr>
          <w:rFonts w:ascii="Times New Roman" w:hAnsi="Times New Roman" w:cs="Times New Roman"/>
          <w:i/>
          <w:sz w:val="24"/>
          <w:szCs w:val="24"/>
        </w:rPr>
        <w:t>Foreign Affairs</w:t>
      </w:r>
      <w:r w:rsidR="000365AA">
        <w:rPr>
          <w:rFonts w:ascii="Times New Roman" w:hAnsi="Times New Roman" w:cs="Times New Roman"/>
          <w:sz w:val="24"/>
          <w:szCs w:val="24"/>
        </w:rPr>
        <w:t xml:space="preserve"> </w:t>
      </w:r>
      <w:r w:rsidR="007869FC">
        <w:rPr>
          <w:rFonts w:ascii="Times New Roman" w:hAnsi="Times New Roman" w:cs="Times New Roman"/>
          <w:sz w:val="24"/>
          <w:szCs w:val="24"/>
        </w:rPr>
        <w:t>found that most</w:t>
      </w:r>
      <w:r w:rsidR="00B86BA2" w:rsidRPr="00C52C20">
        <w:rPr>
          <w:rFonts w:ascii="Times New Roman" w:hAnsi="Times New Roman" w:cs="Times New Roman"/>
          <w:sz w:val="24"/>
          <w:szCs w:val="24"/>
        </w:rPr>
        <w:t xml:space="preserve"> believed that</w:t>
      </w:r>
      <w:r w:rsidRPr="00C52C20">
        <w:rPr>
          <w:rFonts w:ascii="Times New Roman" w:hAnsi="Times New Roman" w:cs="Times New Roman"/>
          <w:sz w:val="24"/>
          <w:szCs w:val="24"/>
        </w:rPr>
        <w:t xml:space="preserve"> </w:t>
      </w:r>
      <w:r w:rsidR="00B86BA2" w:rsidRPr="00C52C20">
        <w:rPr>
          <w:rFonts w:ascii="Times New Roman" w:hAnsi="Times New Roman" w:cs="Times New Roman"/>
          <w:sz w:val="24"/>
          <w:szCs w:val="24"/>
        </w:rPr>
        <w:t>political change</w:t>
      </w:r>
      <w:r w:rsidRPr="00C52C20">
        <w:rPr>
          <w:rFonts w:ascii="Times New Roman" w:hAnsi="Times New Roman" w:cs="Times New Roman"/>
          <w:sz w:val="24"/>
          <w:szCs w:val="24"/>
        </w:rPr>
        <w:t xml:space="preserve"> in Russia</w:t>
      </w:r>
      <w:r w:rsidR="00B86BA2" w:rsidRPr="00C52C20">
        <w:rPr>
          <w:rFonts w:ascii="Times New Roman" w:hAnsi="Times New Roman" w:cs="Times New Roman"/>
          <w:sz w:val="24"/>
          <w:szCs w:val="24"/>
        </w:rPr>
        <w:t xml:space="preserve"> </w:t>
      </w:r>
      <w:r w:rsidR="00A77138">
        <w:rPr>
          <w:rFonts w:ascii="Times New Roman" w:hAnsi="Times New Roman" w:cs="Times New Roman"/>
          <w:sz w:val="24"/>
          <w:szCs w:val="24"/>
        </w:rPr>
        <w:t>was not on the horizon</w:t>
      </w:r>
      <w:r w:rsidRPr="00C52C20">
        <w:rPr>
          <w:rFonts w:ascii="Times New Roman" w:hAnsi="Times New Roman" w:cs="Times New Roman"/>
          <w:sz w:val="24"/>
          <w:szCs w:val="24"/>
        </w:rPr>
        <w:t>,</w:t>
      </w:r>
      <w:r w:rsidR="00A77138">
        <w:rPr>
          <w:rFonts w:ascii="Times New Roman" w:hAnsi="Times New Roman" w:cs="Times New Roman"/>
          <w:sz w:val="24"/>
          <w:szCs w:val="24"/>
        </w:rPr>
        <w:t xml:space="preserve"> but</w:t>
      </w:r>
      <w:r w:rsidR="003673E6" w:rsidRPr="00C52C20">
        <w:rPr>
          <w:rFonts w:ascii="Times New Roman" w:hAnsi="Times New Roman" w:cs="Times New Roman"/>
          <w:sz w:val="24"/>
          <w:szCs w:val="24"/>
        </w:rPr>
        <w:t xml:space="preserve"> there were</w:t>
      </w:r>
      <w:r w:rsidR="00B86BA2" w:rsidRPr="00C52C20">
        <w:rPr>
          <w:rFonts w:ascii="Times New Roman" w:hAnsi="Times New Roman" w:cs="Times New Roman"/>
          <w:sz w:val="24"/>
          <w:szCs w:val="24"/>
        </w:rPr>
        <w:t xml:space="preserve"> di</w:t>
      </w:r>
      <w:r w:rsidR="00996F56">
        <w:rPr>
          <w:rFonts w:ascii="Times New Roman" w:hAnsi="Times New Roman" w:cs="Times New Roman"/>
          <w:sz w:val="24"/>
          <w:szCs w:val="24"/>
        </w:rPr>
        <w:t>ssenters</w:t>
      </w:r>
      <w:r w:rsidR="005F4085">
        <w:rPr>
          <w:rFonts w:ascii="Times New Roman" w:hAnsi="Times New Roman" w:cs="Times New Roman"/>
          <w:sz w:val="24"/>
          <w:szCs w:val="24"/>
        </w:rPr>
        <w:t xml:space="preserve"> </w:t>
      </w:r>
      <w:r w:rsidR="000365AA">
        <w:rPr>
          <w:rFonts w:ascii="Times New Roman" w:hAnsi="Times New Roman" w:cs="Times New Roman"/>
          <w:sz w:val="24"/>
          <w:szCs w:val="24"/>
        </w:rPr>
        <w:t>and</w:t>
      </w:r>
      <w:r w:rsidR="00293500">
        <w:rPr>
          <w:rFonts w:ascii="Times New Roman" w:hAnsi="Times New Roman" w:cs="Times New Roman"/>
          <w:sz w:val="24"/>
          <w:szCs w:val="24"/>
        </w:rPr>
        <w:t xml:space="preserve"> </w:t>
      </w:r>
      <w:r w:rsidR="00996F56">
        <w:rPr>
          <w:rFonts w:ascii="Times New Roman" w:hAnsi="Times New Roman" w:cs="Times New Roman"/>
          <w:sz w:val="24"/>
          <w:szCs w:val="24"/>
        </w:rPr>
        <w:t>our abil</w:t>
      </w:r>
      <w:r w:rsidR="00A77138">
        <w:rPr>
          <w:rFonts w:ascii="Times New Roman" w:hAnsi="Times New Roman" w:cs="Times New Roman"/>
          <w:sz w:val="24"/>
          <w:szCs w:val="24"/>
        </w:rPr>
        <w:t xml:space="preserve">ity to predict political events </w:t>
      </w:r>
      <w:r w:rsidR="00996F56">
        <w:rPr>
          <w:rFonts w:ascii="Times New Roman" w:hAnsi="Times New Roman" w:cs="Times New Roman"/>
          <w:sz w:val="24"/>
          <w:szCs w:val="24"/>
        </w:rPr>
        <w:t>in Russia has never been great.</w:t>
      </w:r>
      <w:r w:rsidR="00A771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FB12A" w14:textId="3A856FD9" w:rsidR="00B96435" w:rsidRPr="00C52C20" w:rsidRDefault="00A77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Russia’s prominence in global politics, i</w:t>
      </w:r>
      <w:r w:rsidR="000006F5" w:rsidRPr="00C52C20">
        <w:rPr>
          <w:rFonts w:ascii="Times New Roman" w:hAnsi="Times New Roman" w:cs="Times New Roman"/>
          <w:sz w:val="24"/>
          <w:szCs w:val="24"/>
        </w:rPr>
        <w:t>t is essential to understand</w:t>
      </w:r>
      <w:r w:rsidR="00FF6D5E" w:rsidRPr="00C52C20">
        <w:rPr>
          <w:rFonts w:ascii="Times New Roman" w:hAnsi="Times New Roman" w:cs="Times New Roman"/>
          <w:sz w:val="24"/>
          <w:szCs w:val="24"/>
        </w:rPr>
        <w:t xml:space="preserve"> </w:t>
      </w:r>
      <w:r w:rsidR="000006F5" w:rsidRPr="00C52C20">
        <w:rPr>
          <w:rFonts w:ascii="Times New Roman" w:hAnsi="Times New Roman" w:cs="Times New Roman"/>
          <w:sz w:val="24"/>
          <w:szCs w:val="24"/>
        </w:rPr>
        <w:t xml:space="preserve">the potential for </w:t>
      </w:r>
      <w:r w:rsidR="005F4085">
        <w:rPr>
          <w:rFonts w:ascii="Times New Roman" w:hAnsi="Times New Roman" w:cs="Times New Roman"/>
          <w:sz w:val="24"/>
          <w:szCs w:val="24"/>
        </w:rPr>
        <w:t>political change</w:t>
      </w:r>
      <w:r>
        <w:rPr>
          <w:rFonts w:ascii="Times New Roman" w:hAnsi="Times New Roman" w:cs="Times New Roman"/>
          <w:sz w:val="24"/>
          <w:szCs w:val="24"/>
        </w:rPr>
        <w:t>, but</w:t>
      </w:r>
      <w:r w:rsidR="005F4085">
        <w:rPr>
          <w:rFonts w:ascii="Times New Roman" w:hAnsi="Times New Roman" w:cs="Times New Roman"/>
          <w:sz w:val="24"/>
          <w:szCs w:val="24"/>
        </w:rPr>
        <w:t xml:space="preserve"> divining Russia’s political future is </w:t>
      </w:r>
      <w:r w:rsidR="000176FA">
        <w:rPr>
          <w:rFonts w:ascii="Times New Roman" w:hAnsi="Times New Roman" w:cs="Times New Roman"/>
          <w:sz w:val="24"/>
          <w:szCs w:val="24"/>
        </w:rPr>
        <w:t>hard</w:t>
      </w:r>
      <w:r w:rsidR="005F4085">
        <w:rPr>
          <w:rFonts w:ascii="Times New Roman" w:hAnsi="Times New Roman" w:cs="Times New Roman"/>
          <w:sz w:val="24"/>
          <w:szCs w:val="24"/>
        </w:rPr>
        <w:t xml:space="preserve">. </w:t>
      </w:r>
      <w:r w:rsidR="000176FA">
        <w:rPr>
          <w:rFonts w:ascii="Times New Roman" w:hAnsi="Times New Roman" w:cs="Times New Roman"/>
          <w:sz w:val="24"/>
          <w:szCs w:val="24"/>
        </w:rPr>
        <w:t xml:space="preserve">It is </w:t>
      </w:r>
      <w:r w:rsidR="009303AD">
        <w:rPr>
          <w:rFonts w:ascii="Times New Roman" w:hAnsi="Times New Roman" w:cs="Times New Roman"/>
          <w:sz w:val="24"/>
          <w:szCs w:val="24"/>
        </w:rPr>
        <w:t xml:space="preserve">a </w:t>
      </w:r>
      <w:r w:rsidR="000176FA">
        <w:rPr>
          <w:rFonts w:ascii="Times New Roman" w:hAnsi="Times New Roman" w:cs="Times New Roman"/>
          <w:sz w:val="24"/>
          <w:szCs w:val="24"/>
        </w:rPr>
        <w:t xml:space="preserve">challenge </w:t>
      </w:r>
      <w:r w:rsidR="005F4085">
        <w:rPr>
          <w:rFonts w:ascii="Times New Roman" w:hAnsi="Times New Roman" w:cs="Times New Roman"/>
          <w:sz w:val="24"/>
          <w:szCs w:val="24"/>
        </w:rPr>
        <w:t>not because of</w:t>
      </w:r>
      <w:r w:rsidR="00CA3D53">
        <w:rPr>
          <w:rFonts w:ascii="Times New Roman" w:hAnsi="Times New Roman" w:cs="Times New Roman"/>
          <w:sz w:val="24"/>
          <w:szCs w:val="24"/>
        </w:rPr>
        <w:t xml:space="preserve"> the </w:t>
      </w:r>
      <w:r w:rsidR="00CC7BFC">
        <w:rPr>
          <w:rFonts w:ascii="Times New Roman" w:hAnsi="Times New Roman" w:cs="Times New Roman"/>
          <w:sz w:val="24"/>
          <w:szCs w:val="24"/>
        </w:rPr>
        <w:t xml:space="preserve">supposedly </w:t>
      </w:r>
      <w:r w:rsidR="00CA3D53">
        <w:rPr>
          <w:rFonts w:ascii="Times New Roman" w:hAnsi="Times New Roman" w:cs="Times New Roman"/>
          <w:sz w:val="24"/>
          <w:szCs w:val="24"/>
        </w:rPr>
        <w:t xml:space="preserve">inscrutable Vladimir </w:t>
      </w:r>
      <w:hyperlink r:id="rId9" w:history="1">
        <w:r w:rsidR="00CA3D53" w:rsidRPr="0079222C">
          <w:rPr>
            <w:rStyle w:val="Hyperlink"/>
            <w:rFonts w:ascii="Times New Roman" w:hAnsi="Times New Roman" w:cs="Times New Roman"/>
            <w:sz w:val="24"/>
            <w:szCs w:val="24"/>
          </w:rPr>
          <w:t>Putin</w:t>
        </w:r>
      </w:hyperlink>
      <w:r w:rsidR="00CA3D53">
        <w:rPr>
          <w:rFonts w:ascii="Times New Roman" w:hAnsi="Times New Roman" w:cs="Times New Roman"/>
          <w:sz w:val="24"/>
          <w:szCs w:val="24"/>
        </w:rPr>
        <w:t xml:space="preserve">, the </w:t>
      </w:r>
      <w:hyperlink r:id="rId10" w:history="1">
        <w:r w:rsidR="00CA3D53" w:rsidRPr="0079222C">
          <w:rPr>
            <w:rStyle w:val="Hyperlink"/>
            <w:rFonts w:ascii="Times New Roman" w:hAnsi="Times New Roman" w:cs="Times New Roman"/>
            <w:sz w:val="24"/>
            <w:szCs w:val="24"/>
          </w:rPr>
          <w:t>opac</w:t>
        </w:r>
        <w:r w:rsidR="00D302B2" w:rsidRPr="0079222C">
          <w:rPr>
            <w:rStyle w:val="Hyperlink"/>
            <w:rFonts w:ascii="Times New Roman" w:hAnsi="Times New Roman" w:cs="Times New Roman"/>
            <w:sz w:val="24"/>
            <w:szCs w:val="24"/>
          </w:rPr>
          <w:t>ity</w:t>
        </w:r>
      </w:hyperlink>
      <w:r w:rsidR="00D302B2">
        <w:rPr>
          <w:rFonts w:ascii="Times New Roman" w:hAnsi="Times New Roman" w:cs="Times New Roman"/>
          <w:sz w:val="24"/>
          <w:szCs w:val="24"/>
        </w:rPr>
        <w:t xml:space="preserve"> of the political system, or the vagaries of the “</w:t>
      </w:r>
      <w:hyperlink r:id="rId11" w:history="1">
        <w:r w:rsidR="00D302B2" w:rsidRPr="00721234">
          <w:rPr>
            <w:rStyle w:val="Hyperlink"/>
            <w:rFonts w:ascii="Times New Roman" w:hAnsi="Times New Roman" w:cs="Times New Roman"/>
            <w:sz w:val="24"/>
            <w:szCs w:val="24"/>
          </w:rPr>
          <w:t>Russian soul</w:t>
        </w:r>
      </w:hyperlink>
      <w:r w:rsidR="005F4085">
        <w:rPr>
          <w:rFonts w:ascii="Times New Roman" w:hAnsi="Times New Roman" w:cs="Times New Roman"/>
          <w:sz w:val="24"/>
          <w:szCs w:val="24"/>
        </w:rPr>
        <w:t>,” but</w:t>
      </w:r>
      <w:r w:rsidR="00D302B2">
        <w:rPr>
          <w:rFonts w:ascii="Times New Roman" w:hAnsi="Times New Roman" w:cs="Times New Roman"/>
          <w:sz w:val="24"/>
          <w:szCs w:val="24"/>
        </w:rPr>
        <w:t xml:space="preserve"> </w:t>
      </w:r>
      <w:r w:rsidR="00FF6D5E" w:rsidRPr="00C52C20">
        <w:rPr>
          <w:rFonts w:ascii="Times New Roman" w:hAnsi="Times New Roman" w:cs="Times New Roman"/>
          <w:sz w:val="24"/>
          <w:szCs w:val="24"/>
        </w:rPr>
        <w:t xml:space="preserve">because </w:t>
      </w:r>
      <w:r w:rsidR="000365AA">
        <w:rPr>
          <w:rFonts w:ascii="Times New Roman" w:hAnsi="Times New Roman" w:cs="Times New Roman"/>
          <w:sz w:val="24"/>
          <w:szCs w:val="24"/>
        </w:rPr>
        <w:t xml:space="preserve">our two most prominent arguments </w:t>
      </w:r>
      <w:r w:rsidR="005F4085">
        <w:rPr>
          <w:rFonts w:ascii="Times New Roman" w:hAnsi="Times New Roman" w:cs="Times New Roman"/>
          <w:sz w:val="24"/>
          <w:szCs w:val="24"/>
        </w:rPr>
        <w:t xml:space="preserve">about political change </w:t>
      </w:r>
      <w:r w:rsidR="00FF6D5E" w:rsidRPr="00C52C20">
        <w:rPr>
          <w:rFonts w:ascii="Times New Roman" w:hAnsi="Times New Roman" w:cs="Times New Roman"/>
          <w:sz w:val="24"/>
          <w:szCs w:val="24"/>
        </w:rPr>
        <w:t xml:space="preserve">make precisely </w:t>
      </w:r>
      <w:r w:rsidR="001F4465" w:rsidRPr="00C52C20">
        <w:rPr>
          <w:rFonts w:ascii="Times New Roman" w:hAnsi="Times New Roman" w:cs="Times New Roman"/>
          <w:sz w:val="24"/>
          <w:szCs w:val="24"/>
        </w:rPr>
        <w:t>oppo</w:t>
      </w:r>
      <w:r w:rsidR="00D302B2">
        <w:rPr>
          <w:rFonts w:ascii="Times New Roman" w:hAnsi="Times New Roman" w:cs="Times New Roman"/>
          <w:sz w:val="24"/>
          <w:szCs w:val="24"/>
        </w:rPr>
        <w:t>site predictions</w:t>
      </w:r>
      <w:r w:rsidR="000365AA">
        <w:rPr>
          <w:rFonts w:ascii="Times New Roman" w:hAnsi="Times New Roman" w:cs="Times New Roman"/>
          <w:sz w:val="24"/>
          <w:szCs w:val="24"/>
        </w:rPr>
        <w:t xml:space="preserve"> about Russia.</w:t>
      </w:r>
      <w:r w:rsidR="001F4465" w:rsidRPr="00C52C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C9D0E" w14:textId="07880DE4" w:rsidR="0079222C" w:rsidRDefault="001F4465" w:rsidP="001F4465">
      <w:pPr>
        <w:rPr>
          <w:rFonts w:ascii="Times New Roman" w:hAnsi="Times New Roman" w:cs="Times New Roman"/>
          <w:sz w:val="24"/>
          <w:szCs w:val="24"/>
        </w:rPr>
      </w:pPr>
      <w:r w:rsidRPr="00C52C20">
        <w:rPr>
          <w:rFonts w:ascii="Times New Roman" w:hAnsi="Times New Roman" w:cs="Times New Roman"/>
          <w:sz w:val="24"/>
          <w:szCs w:val="24"/>
        </w:rPr>
        <w:t xml:space="preserve">First, the bad news. </w:t>
      </w:r>
      <w:r w:rsidR="00B86BA2" w:rsidRPr="00C52C20">
        <w:rPr>
          <w:rFonts w:ascii="Times New Roman" w:hAnsi="Times New Roman" w:cs="Times New Roman"/>
          <w:sz w:val="24"/>
          <w:szCs w:val="24"/>
        </w:rPr>
        <w:t xml:space="preserve">Political </w:t>
      </w:r>
      <w:r w:rsidR="00FF6D5E" w:rsidRPr="00C52C20">
        <w:rPr>
          <w:rFonts w:ascii="Times New Roman" w:hAnsi="Times New Roman" w:cs="Times New Roman"/>
          <w:sz w:val="24"/>
          <w:szCs w:val="24"/>
        </w:rPr>
        <w:t>scientists</w:t>
      </w:r>
      <w:r w:rsidR="00460A4A">
        <w:rPr>
          <w:rFonts w:ascii="Times New Roman" w:hAnsi="Times New Roman" w:cs="Times New Roman"/>
          <w:sz w:val="24"/>
          <w:szCs w:val="24"/>
        </w:rPr>
        <w:t xml:space="preserve"> often</w:t>
      </w:r>
      <w:r w:rsidR="00FF6D5E" w:rsidRPr="00C52C20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3F05AF" w:rsidRPr="0079222C">
          <w:rPr>
            <w:rStyle w:val="Hyperlink"/>
            <w:rFonts w:ascii="Times New Roman" w:hAnsi="Times New Roman" w:cs="Times New Roman"/>
            <w:sz w:val="24"/>
            <w:szCs w:val="24"/>
          </w:rPr>
          <w:t>argue</w:t>
        </w:r>
      </w:hyperlink>
      <w:r w:rsidR="003F05AF" w:rsidRPr="00C52C20">
        <w:rPr>
          <w:rFonts w:ascii="Times New Roman" w:hAnsi="Times New Roman" w:cs="Times New Roman"/>
          <w:sz w:val="24"/>
          <w:szCs w:val="24"/>
        </w:rPr>
        <w:t xml:space="preserve"> that the nature</w:t>
      </w:r>
      <w:r w:rsidR="00443A64" w:rsidRPr="00C52C20">
        <w:rPr>
          <w:rFonts w:ascii="Times New Roman" w:hAnsi="Times New Roman" w:cs="Times New Roman"/>
          <w:sz w:val="24"/>
          <w:szCs w:val="24"/>
        </w:rPr>
        <w:t xml:space="preserve"> of the current government</w:t>
      </w:r>
      <w:r w:rsidR="00460A4A">
        <w:rPr>
          <w:rFonts w:ascii="Times New Roman" w:hAnsi="Times New Roman" w:cs="Times New Roman"/>
          <w:sz w:val="24"/>
          <w:szCs w:val="24"/>
        </w:rPr>
        <w:t xml:space="preserve"> helps </w:t>
      </w:r>
      <w:r w:rsidR="00045D54" w:rsidRPr="00C52C20">
        <w:rPr>
          <w:rFonts w:ascii="Times New Roman" w:hAnsi="Times New Roman" w:cs="Times New Roman"/>
          <w:sz w:val="24"/>
          <w:szCs w:val="24"/>
        </w:rPr>
        <w:t>predict the</w:t>
      </w:r>
      <w:r w:rsidRPr="00C52C20">
        <w:rPr>
          <w:rFonts w:ascii="Times New Roman" w:hAnsi="Times New Roman" w:cs="Times New Roman"/>
          <w:sz w:val="24"/>
          <w:szCs w:val="24"/>
        </w:rPr>
        <w:t xml:space="preserve"> </w:t>
      </w:r>
      <w:r w:rsidR="008650E3" w:rsidRPr="00C52C20">
        <w:rPr>
          <w:rFonts w:ascii="Times New Roman" w:hAnsi="Times New Roman" w:cs="Times New Roman"/>
          <w:sz w:val="24"/>
          <w:szCs w:val="24"/>
        </w:rPr>
        <w:t xml:space="preserve">type of </w:t>
      </w:r>
      <w:r w:rsidR="00045D54" w:rsidRPr="00C52C20">
        <w:rPr>
          <w:rFonts w:ascii="Times New Roman" w:hAnsi="Times New Roman" w:cs="Times New Roman"/>
          <w:sz w:val="24"/>
          <w:szCs w:val="24"/>
        </w:rPr>
        <w:t>governm</w:t>
      </w:r>
      <w:r w:rsidR="008650E3" w:rsidRPr="00C52C20">
        <w:rPr>
          <w:rFonts w:ascii="Times New Roman" w:hAnsi="Times New Roman" w:cs="Times New Roman"/>
          <w:sz w:val="24"/>
          <w:szCs w:val="24"/>
        </w:rPr>
        <w:t xml:space="preserve">ent that follows. </w:t>
      </w:r>
      <w:r w:rsidR="00312DBA">
        <w:rPr>
          <w:rFonts w:ascii="Times New Roman" w:hAnsi="Times New Roman" w:cs="Times New Roman"/>
          <w:sz w:val="24"/>
          <w:szCs w:val="24"/>
        </w:rPr>
        <w:t xml:space="preserve">Consider non-democracies. </w:t>
      </w:r>
      <w:r w:rsidR="0079222C">
        <w:rPr>
          <w:rFonts w:ascii="Times New Roman" w:hAnsi="Times New Roman" w:cs="Times New Roman"/>
          <w:sz w:val="24"/>
          <w:szCs w:val="24"/>
        </w:rPr>
        <w:t>We often divide them into one</w:t>
      </w:r>
      <w:r w:rsidRPr="00C52C20">
        <w:rPr>
          <w:rFonts w:ascii="Times New Roman" w:hAnsi="Times New Roman" w:cs="Times New Roman"/>
          <w:sz w:val="24"/>
          <w:szCs w:val="24"/>
        </w:rPr>
        <w:t>-party governments like China, military governments, like Egypt, and personalist governments, like Russia</w:t>
      </w:r>
      <w:r w:rsidR="0079222C">
        <w:rPr>
          <w:rFonts w:ascii="Times New Roman" w:hAnsi="Times New Roman" w:cs="Times New Roman"/>
          <w:sz w:val="24"/>
          <w:szCs w:val="24"/>
        </w:rPr>
        <w:t xml:space="preserve">. </w:t>
      </w:r>
      <w:r w:rsidR="0079222C">
        <w:rPr>
          <w:rFonts w:ascii="Times New Roman" w:hAnsi="Times New Roman" w:cs="Times New Roman"/>
          <w:sz w:val="24"/>
          <w:szCs w:val="24"/>
        </w:rPr>
        <w:t>In personalist regimes, a single leader</w:t>
      </w:r>
      <w:r w:rsidR="00F754C7">
        <w:rPr>
          <w:rFonts w:ascii="Times New Roman" w:hAnsi="Times New Roman" w:cs="Times New Roman"/>
          <w:sz w:val="24"/>
          <w:szCs w:val="24"/>
        </w:rPr>
        <w:t xml:space="preserve"> like Vladimir Putin rules over</w:t>
      </w:r>
      <w:r w:rsidR="0079222C">
        <w:rPr>
          <w:rFonts w:ascii="Times New Roman" w:hAnsi="Times New Roman" w:cs="Times New Roman"/>
          <w:sz w:val="24"/>
          <w:szCs w:val="24"/>
        </w:rPr>
        <w:t xml:space="preserve"> </w:t>
      </w:r>
      <w:r w:rsidR="00293500">
        <w:rPr>
          <w:rFonts w:ascii="Times New Roman" w:hAnsi="Times New Roman" w:cs="Times New Roman"/>
          <w:sz w:val="24"/>
          <w:szCs w:val="24"/>
        </w:rPr>
        <w:t>political parties and</w:t>
      </w:r>
      <w:r w:rsidR="0079222C">
        <w:rPr>
          <w:rFonts w:ascii="Times New Roman" w:hAnsi="Times New Roman" w:cs="Times New Roman"/>
          <w:sz w:val="24"/>
          <w:szCs w:val="24"/>
        </w:rPr>
        <w:t xml:space="preserve"> the </w:t>
      </w:r>
      <w:r w:rsidR="00F754C7">
        <w:rPr>
          <w:rFonts w:ascii="Times New Roman" w:hAnsi="Times New Roman" w:cs="Times New Roman"/>
          <w:sz w:val="24"/>
          <w:szCs w:val="24"/>
        </w:rPr>
        <w:t xml:space="preserve">military, </w:t>
      </w:r>
      <w:r w:rsidR="00F754C7">
        <w:rPr>
          <w:rFonts w:ascii="Times New Roman" w:hAnsi="Times New Roman" w:cs="Times New Roman"/>
          <w:sz w:val="24"/>
          <w:szCs w:val="24"/>
        </w:rPr>
        <w:t xml:space="preserve">determines </w:t>
      </w:r>
      <w:r w:rsidR="00F754C7">
        <w:rPr>
          <w:rFonts w:ascii="Times New Roman" w:hAnsi="Times New Roman" w:cs="Times New Roman"/>
          <w:sz w:val="24"/>
          <w:szCs w:val="24"/>
        </w:rPr>
        <w:t xml:space="preserve">who has </w:t>
      </w:r>
      <w:r w:rsidR="00F754C7">
        <w:rPr>
          <w:rFonts w:ascii="Times New Roman" w:hAnsi="Times New Roman" w:cs="Times New Roman"/>
          <w:sz w:val="24"/>
          <w:szCs w:val="24"/>
        </w:rPr>
        <w:t>access to high office</w:t>
      </w:r>
      <w:r w:rsidR="00F754C7">
        <w:rPr>
          <w:rFonts w:ascii="Times New Roman" w:hAnsi="Times New Roman" w:cs="Times New Roman"/>
          <w:sz w:val="24"/>
          <w:szCs w:val="24"/>
        </w:rPr>
        <w:t>, and has extraordinary influence on policy.</w:t>
      </w:r>
    </w:p>
    <w:p w14:paraId="3E6C4810" w14:textId="2D29B2B2" w:rsidR="001F4465" w:rsidRPr="00C52C20" w:rsidRDefault="0079222C" w:rsidP="001F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96F56">
        <w:rPr>
          <w:rFonts w:ascii="Times New Roman" w:hAnsi="Times New Roman" w:cs="Times New Roman"/>
          <w:sz w:val="24"/>
          <w:szCs w:val="24"/>
        </w:rPr>
        <w:t>ach type of non-democracy</w:t>
      </w:r>
      <w:r>
        <w:rPr>
          <w:rFonts w:ascii="Times New Roman" w:hAnsi="Times New Roman" w:cs="Times New Roman"/>
          <w:sz w:val="24"/>
          <w:szCs w:val="24"/>
        </w:rPr>
        <w:t xml:space="preserve"> tends to have</w:t>
      </w:r>
      <w:r w:rsidR="00460A4A">
        <w:rPr>
          <w:rFonts w:ascii="Times New Roman" w:hAnsi="Times New Roman" w:cs="Times New Roman"/>
          <w:sz w:val="24"/>
          <w:szCs w:val="24"/>
        </w:rPr>
        <w:t xml:space="preserve"> distinct</w:t>
      </w:r>
      <w:r>
        <w:rPr>
          <w:rFonts w:ascii="Times New Roman" w:hAnsi="Times New Roman" w:cs="Times New Roman"/>
          <w:sz w:val="24"/>
          <w:szCs w:val="24"/>
        </w:rPr>
        <w:t xml:space="preserve"> patterns of political change. For example, b</w:t>
      </w:r>
      <w:r w:rsidR="00312DBA">
        <w:rPr>
          <w:rFonts w:ascii="Times New Roman" w:hAnsi="Times New Roman" w:cs="Times New Roman"/>
          <w:sz w:val="24"/>
          <w:szCs w:val="24"/>
        </w:rPr>
        <w:t>ased on data of all</w:t>
      </w:r>
      <w:r w:rsidR="001F4465" w:rsidRPr="00C52C20">
        <w:rPr>
          <w:rFonts w:ascii="Times New Roman" w:hAnsi="Times New Roman" w:cs="Times New Roman"/>
          <w:sz w:val="24"/>
          <w:szCs w:val="24"/>
        </w:rPr>
        <w:t xml:space="preserve"> </w:t>
      </w:r>
      <w:r w:rsidR="00B86BA2" w:rsidRPr="00C52C20">
        <w:rPr>
          <w:rFonts w:ascii="Times New Roman" w:hAnsi="Times New Roman" w:cs="Times New Roman"/>
          <w:sz w:val="24"/>
          <w:szCs w:val="24"/>
        </w:rPr>
        <w:t>non-democratic gove</w:t>
      </w:r>
      <w:r w:rsidR="00312DBA">
        <w:rPr>
          <w:rFonts w:ascii="Times New Roman" w:hAnsi="Times New Roman" w:cs="Times New Roman"/>
          <w:sz w:val="24"/>
          <w:szCs w:val="24"/>
        </w:rPr>
        <w:t>rnments from 1946 until 2008,</w:t>
      </w:r>
      <w:r w:rsidR="00B86BA2" w:rsidRPr="00C52C20">
        <w:rPr>
          <w:rFonts w:ascii="Times New Roman" w:hAnsi="Times New Roman" w:cs="Times New Roman"/>
          <w:sz w:val="24"/>
          <w:szCs w:val="24"/>
        </w:rPr>
        <w:t xml:space="preserve"> </w:t>
      </w:r>
      <w:r w:rsidR="00312DBA">
        <w:rPr>
          <w:rFonts w:ascii="Times New Roman" w:hAnsi="Times New Roman" w:cs="Times New Roman"/>
          <w:sz w:val="24"/>
          <w:szCs w:val="24"/>
        </w:rPr>
        <w:t xml:space="preserve">Hein </w:t>
      </w:r>
      <w:proofErr w:type="spellStart"/>
      <w:r w:rsidR="00312DBA">
        <w:rPr>
          <w:rFonts w:ascii="Times New Roman" w:hAnsi="Times New Roman" w:cs="Times New Roman"/>
          <w:sz w:val="24"/>
          <w:szCs w:val="24"/>
        </w:rPr>
        <w:t>Goemans</w:t>
      </w:r>
      <w:proofErr w:type="spellEnd"/>
      <w:r w:rsidR="00312DB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B86BA2" w:rsidRPr="00C52C20">
          <w:rPr>
            <w:rStyle w:val="Hyperlink"/>
            <w:rFonts w:ascii="Times New Roman" w:hAnsi="Times New Roman" w:cs="Times New Roman"/>
            <w:sz w:val="24"/>
            <w:szCs w:val="24"/>
          </w:rPr>
          <w:t>found</w:t>
        </w:r>
      </w:hyperlink>
      <w:r w:rsidR="00B86BA2" w:rsidRPr="00C52C20">
        <w:rPr>
          <w:rFonts w:ascii="Times New Roman" w:hAnsi="Times New Roman" w:cs="Times New Roman"/>
          <w:sz w:val="24"/>
          <w:szCs w:val="24"/>
        </w:rPr>
        <w:t xml:space="preserve"> that per</w:t>
      </w:r>
      <w:r w:rsidR="00FF6D5E" w:rsidRPr="00C52C20">
        <w:rPr>
          <w:rFonts w:ascii="Times New Roman" w:hAnsi="Times New Roman" w:cs="Times New Roman"/>
          <w:sz w:val="24"/>
          <w:szCs w:val="24"/>
        </w:rPr>
        <w:t>sonalist non-democracies</w:t>
      </w:r>
      <w:r w:rsidR="003673E6" w:rsidRPr="00C52C20">
        <w:rPr>
          <w:rFonts w:ascii="Times New Roman" w:hAnsi="Times New Roman" w:cs="Times New Roman"/>
          <w:sz w:val="24"/>
          <w:szCs w:val="24"/>
        </w:rPr>
        <w:t xml:space="preserve"> like Russia</w:t>
      </w:r>
      <w:r w:rsidR="00045D54" w:rsidRPr="00C52C20">
        <w:rPr>
          <w:rFonts w:ascii="Times New Roman" w:hAnsi="Times New Roman" w:cs="Times New Roman"/>
          <w:sz w:val="24"/>
          <w:szCs w:val="24"/>
        </w:rPr>
        <w:t xml:space="preserve"> were especially likely to experience rocky political transitions.</w:t>
      </w:r>
      <w:r w:rsidR="00443A64" w:rsidRPr="00C52C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6A88F" w14:textId="396FEBC2" w:rsidR="00443A64" w:rsidRPr="00C52C20" w:rsidRDefault="008650E3" w:rsidP="001F4465">
      <w:pPr>
        <w:rPr>
          <w:rFonts w:ascii="Times New Roman" w:hAnsi="Times New Roman" w:cs="Times New Roman"/>
          <w:sz w:val="24"/>
          <w:szCs w:val="24"/>
        </w:rPr>
      </w:pPr>
      <w:r w:rsidRPr="00C52C20">
        <w:rPr>
          <w:rFonts w:ascii="Times New Roman" w:hAnsi="Times New Roman" w:cs="Times New Roman"/>
          <w:sz w:val="24"/>
          <w:szCs w:val="24"/>
        </w:rPr>
        <w:t>In personalist</w:t>
      </w:r>
      <w:r w:rsidR="003673E6" w:rsidRPr="00C52C20">
        <w:rPr>
          <w:rFonts w:ascii="Times New Roman" w:hAnsi="Times New Roman" w:cs="Times New Roman"/>
          <w:sz w:val="24"/>
          <w:szCs w:val="24"/>
        </w:rPr>
        <w:t xml:space="preserve"> governments</w:t>
      </w:r>
      <w:r w:rsidRPr="00C52C20">
        <w:rPr>
          <w:rFonts w:ascii="Times New Roman" w:hAnsi="Times New Roman" w:cs="Times New Roman"/>
          <w:sz w:val="24"/>
          <w:szCs w:val="24"/>
        </w:rPr>
        <w:t xml:space="preserve"> political change was much more likely to occur via non-constitutional</w:t>
      </w:r>
      <w:r w:rsidR="00443A64" w:rsidRPr="00C52C20">
        <w:rPr>
          <w:rFonts w:ascii="Times New Roman" w:hAnsi="Times New Roman" w:cs="Times New Roman"/>
          <w:sz w:val="24"/>
          <w:szCs w:val="24"/>
        </w:rPr>
        <w:t xml:space="preserve"> means,</w:t>
      </w:r>
      <w:r w:rsidR="003673E6" w:rsidRPr="00C52C20">
        <w:rPr>
          <w:rFonts w:ascii="Times New Roman" w:hAnsi="Times New Roman" w:cs="Times New Roman"/>
          <w:sz w:val="24"/>
          <w:szCs w:val="24"/>
        </w:rPr>
        <w:t xml:space="preserve"> such as coups or revolts</w:t>
      </w:r>
      <w:r w:rsidR="00C13204" w:rsidRPr="00C52C20">
        <w:rPr>
          <w:rFonts w:ascii="Times New Roman" w:hAnsi="Times New Roman" w:cs="Times New Roman"/>
          <w:sz w:val="24"/>
          <w:szCs w:val="24"/>
        </w:rPr>
        <w:t>,</w:t>
      </w:r>
      <w:r w:rsidR="003673E6" w:rsidRPr="00C52C20">
        <w:rPr>
          <w:rFonts w:ascii="Times New Roman" w:hAnsi="Times New Roman" w:cs="Times New Roman"/>
          <w:sz w:val="24"/>
          <w:szCs w:val="24"/>
        </w:rPr>
        <w:t xml:space="preserve"> than through constitutional means.</w:t>
      </w:r>
      <w:r w:rsidR="00443A64" w:rsidRPr="00C52C20">
        <w:rPr>
          <w:rFonts w:ascii="Times New Roman" w:hAnsi="Times New Roman" w:cs="Times New Roman"/>
          <w:sz w:val="24"/>
          <w:szCs w:val="24"/>
        </w:rPr>
        <w:t xml:space="preserve"> Seventy percent</w:t>
      </w:r>
      <w:r w:rsidR="00C52C20" w:rsidRPr="00C52C20">
        <w:rPr>
          <w:rFonts w:ascii="Times New Roman" w:hAnsi="Times New Roman" w:cs="Times New Roman"/>
          <w:sz w:val="24"/>
          <w:szCs w:val="24"/>
        </w:rPr>
        <w:t xml:space="preserve"> of personalist autocracies fell via this route versus </w:t>
      </w:r>
      <w:r w:rsidR="00443A64" w:rsidRPr="00C52C20">
        <w:rPr>
          <w:rFonts w:ascii="Times New Roman" w:hAnsi="Times New Roman" w:cs="Times New Roman"/>
          <w:sz w:val="24"/>
          <w:szCs w:val="24"/>
        </w:rPr>
        <w:t xml:space="preserve">47 percent for </w:t>
      </w:r>
      <w:r w:rsidR="00C52C20" w:rsidRPr="00C52C20">
        <w:rPr>
          <w:rFonts w:ascii="Times New Roman" w:hAnsi="Times New Roman" w:cs="Times New Roman"/>
          <w:sz w:val="24"/>
          <w:szCs w:val="24"/>
        </w:rPr>
        <w:t>mi</w:t>
      </w:r>
      <w:r w:rsidR="00443A64" w:rsidRPr="00C52C20">
        <w:rPr>
          <w:rFonts w:ascii="Times New Roman" w:hAnsi="Times New Roman" w:cs="Times New Roman"/>
          <w:sz w:val="24"/>
          <w:szCs w:val="24"/>
        </w:rPr>
        <w:t xml:space="preserve">litary governments and 19 percent for one-party governments.  </w:t>
      </w:r>
    </w:p>
    <w:p w14:paraId="5E8F8AD7" w14:textId="1D33CEFB" w:rsidR="001F4465" w:rsidRPr="00C52C20" w:rsidRDefault="00045D54" w:rsidP="001F4465">
      <w:pPr>
        <w:rPr>
          <w:rFonts w:ascii="Times New Roman" w:hAnsi="Times New Roman" w:cs="Times New Roman"/>
          <w:sz w:val="24"/>
          <w:szCs w:val="24"/>
        </w:rPr>
      </w:pPr>
      <w:r w:rsidRPr="00C52C20">
        <w:rPr>
          <w:rFonts w:ascii="Times New Roman" w:hAnsi="Times New Roman" w:cs="Times New Roman"/>
          <w:sz w:val="24"/>
          <w:szCs w:val="24"/>
        </w:rPr>
        <w:t xml:space="preserve">The rulers of personalist regimes </w:t>
      </w:r>
      <w:r w:rsidR="003673E6" w:rsidRPr="00C52C20">
        <w:rPr>
          <w:rFonts w:ascii="Times New Roman" w:hAnsi="Times New Roman" w:cs="Times New Roman"/>
          <w:sz w:val="24"/>
          <w:szCs w:val="24"/>
        </w:rPr>
        <w:t xml:space="preserve">also </w:t>
      </w:r>
      <w:r w:rsidRPr="00C52C20">
        <w:rPr>
          <w:rFonts w:ascii="Times New Roman" w:hAnsi="Times New Roman" w:cs="Times New Roman"/>
          <w:sz w:val="24"/>
          <w:szCs w:val="24"/>
        </w:rPr>
        <w:t>face</w:t>
      </w:r>
      <w:r w:rsidR="00443A64" w:rsidRPr="00C52C20">
        <w:rPr>
          <w:rFonts w:ascii="Times New Roman" w:hAnsi="Times New Roman" w:cs="Times New Roman"/>
          <w:sz w:val="24"/>
          <w:szCs w:val="24"/>
        </w:rPr>
        <w:t>d</w:t>
      </w:r>
      <w:r w:rsidRPr="00C52C20">
        <w:rPr>
          <w:rFonts w:ascii="Times New Roman" w:hAnsi="Times New Roman" w:cs="Times New Roman"/>
          <w:sz w:val="24"/>
          <w:szCs w:val="24"/>
        </w:rPr>
        <w:t xml:space="preserve"> much worse prospects after leaving office.</w:t>
      </w:r>
      <w:r w:rsidR="00443A64" w:rsidRPr="00C52C20">
        <w:rPr>
          <w:rFonts w:ascii="Times New Roman" w:hAnsi="Times New Roman" w:cs="Times New Roman"/>
          <w:sz w:val="24"/>
          <w:szCs w:val="24"/>
        </w:rPr>
        <w:t xml:space="preserve">  Eighty</w:t>
      </w:r>
      <w:r w:rsidR="008650E3" w:rsidRPr="00C52C20">
        <w:rPr>
          <w:rFonts w:ascii="Times New Roman" w:hAnsi="Times New Roman" w:cs="Times New Roman"/>
          <w:sz w:val="24"/>
          <w:szCs w:val="24"/>
        </w:rPr>
        <w:t xml:space="preserve"> percent of personalist rulers ended in exi</w:t>
      </w:r>
      <w:r w:rsidR="00443A64" w:rsidRPr="00C52C20">
        <w:rPr>
          <w:rFonts w:ascii="Times New Roman" w:hAnsi="Times New Roman" w:cs="Times New Roman"/>
          <w:sz w:val="24"/>
          <w:szCs w:val="24"/>
        </w:rPr>
        <w:t>le, jail, or below ground compared to 41 percent of leaders of military governments and 25 percent of leaders of one-party autocracies.</w:t>
      </w:r>
      <w:r w:rsidR="008650E3" w:rsidRPr="00C52C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D8E1A" w14:textId="55F132D2" w:rsidR="00045D54" w:rsidRPr="00C52C20" w:rsidRDefault="00FF6D5E" w:rsidP="001F4465">
      <w:pPr>
        <w:rPr>
          <w:rFonts w:ascii="Times New Roman" w:hAnsi="Times New Roman" w:cs="Times New Roman"/>
          <w:sz w:val="24"/>
          <w:szCs w:val="24"/>
        </w:rPr>
      </w:pPr>
      <w:r w:rsidRPr="00C52C20">
        <w:rPr>
          <w:rFonts w:ascii="Times New Roman" w:hAnsi="Times New Roman" w:cs="Times New Roman"/>
          <w:sz w:val="24"/>
          <w:szCs w:val="24"/>
        </w:rPr>
        <w:t>In their sample, t</w:t>
      </w:r>
      <w:r w:rsidR="00045D54" w:rsidRPr="00C52C20">
        <w:rPr>
          <w:rFonts w:ascii="Times New Roman" w:hAnsi="Times New Roman" w:cs="Times New Roman"/>
          <w:sz w:val="24"/>
          <w:szCs w:val="24"/>
        </w:rPr>
        <w:t xml:space="preserve">he prospects for transition to democracy were </w:t>
      </w:r>
      <w:r w:rsidRPr="00C52C20">
        <w:rPr>
          <w:rFonts w:ascii="Times New Roman" w:hAnsi="Times New Roman" w:cs="Times New Roman"/>
          <w:sz w:val="24"/>
          <w:szCs w:val="24"/>
        </w:rPr>
        <w:t xml:space="preserve">also </w:t>
      </w:r>
      <w:r w:rsidR="00AB2D20" w:rsidRPr="00C52C20">
        <w:rPr>
          <w:rFonts w:ascii="Times New Roman" w:hAnsi="Times New Roman" w:cs="Times New Roman"/>
          <w:sz w:val="24"/>
          <w:szCs w:val="24"/>
        </w:rPr>
        <w:t>far dimmer for personalist government</w:t>
      </w:r>
      <w:r w:rsidR="00395B28">
        <w:rPr>
          <w:rFonts w:ascii="Times New Roman" w:hAnsi="Times New Roman" w:cs="Times New Roman"/>
          <w:sz w:val="24"/>
          <w:szCs w:val="24"/>
        </w:rPr>
        <w:t>s</w:t>
      </w:r>
      <w:r w:rsidR="00045D54" w:rsidRPr="00C52C20">
        <w:rPr>
          <w:rFonts w:ascii="Times New Roman" w:hAnsi="Times New Roman" w:cs="Times New Roman"/>
          <w:sz w:val="24"/>
          <w:szCs w:val="24"/>
        </w:rPr>
        <w:t>.</w:t>
      </w:r>
      <w:r w:rsidR="003673E6" w:rsidRPr="00C52C20">
        <w:rPr>
          <w:rFonts w:ascii="Times New Roman" w:hAnsi="Times New Roman" w:cs="Times New Roman"/>
          <w:sz w:val="24"/>
          <w:szCs w:val="24"/>
        </w:rPr>
        <w:t xml:space="preserve">  Only forty-nine percent of personalist autocracies were replaced by </w:t>
      </w:r>
      <w:r w:rsidR="00AB2D20" w:rsidRPr="00C52C20">
        <w:rPr>
          <w:rFonts w:ascii="Times New Roman" w:hAnsi="Times New Roman" w:cs="Times New Roman"/>
          <w:sz w:val="24"/>
          <w:szCs w:val="24"/>
        </w:rPr>
        <w:t>more democratic governments</w:t>
      </w:r>
      <w:r w:rsidR="003673E6" w:rsidRPr="00C52C20">
        <w:rPr>
          <w:rFonts w:ascii="Times New Roman" w:hAnsi="Times New Roman" w:cs="Times New Roman"/>
          <w:sz w:val="24"/>
          <w:szCs w:val="24"/>
        </w:rPr>
        <w:t xml:space="preserve"> compared to 78 percent of military-led autocracies.</w:t>
      </w:r>
      <w:r w:rsidRPr="00C52C20">
        <w:rPr>
          <w:rFonts w:ascii="Times New Roman" w:hAnsi="Times New Roman" w:cs="Times New Roman"/>
          <w:sz w:val="24"/>
          <w:szCs w:val="24"/>
        </w:rPr>
        <w:t xml:space="preserve"> </w:t>
      </w:r>
      <w:r w:rsidR="00357BA1">
        <w:rPr>
          <w:rFonts w:ascii="Times New Roman" w:hAnsi="Times New Roman" w:cs="Times New Roman"/>
          <w:sz w:val="24"/>
          <w:szCs w:val="24"/>
        </w:rPr>
        <w:t xml:space="preserve">Thus, personalist autocracies are especially likely to beget another non-democratic regime. </w:t>
      </w:r>
      <w:r w:rsidRPr="00C52C20">
        <w:rPr>
          <w:rFonts w:ascii="Times New Roman" w:hAnsi="Times New Roman" w:cs="Times New Roman"/>
          <w:sz w:val="24"/>
          <w:szCs w:val="24"/>
        </w:rPr>
        <w:t xml:space="preserve">To top it off, </w:t>
      </w:r>
      <w:r w:rsidRPr="00C52C20">
        <w:rPr>
          <w:rFonts w:ascii="Times New Roman" w:hAnsi="Times New Roman" w:cs="Times New Roman"/>
          <w:sz w:val="24"/>
          <w:szCs w:val="24"/>
        </w:rPr>
        <w:lastRenderedPageBreak/>
        <w:t>pe</w:t>
      </w:r>
      <w:r w:rsidR="00443A64" w:rsidRPr="00C52C20">
        <w:rPr>
          <w:rFonts w:ascii="Times New Roman" w:hAnsi="Times New Roman" w:cs="Times New Roman"/>
          <w:sz w:val="24"/>
          <w:szCs w:val="24"/>
        </w:rPr>
        <w:t>rson</w:t>
      </w:r>
      <w:r w:rsidRPr="00C52C20">
        <w:rPr>
          <w:rFonts w:ascii="Times New Roman" w:hAnsi="Times New Roman" w:cs="Times New Roman"/>
          <w:sz w:val="24"/>
          <w:szCs w:val="24"/>
        </w:rPr>
        <w:t>a</w:t>
      </w:r>
      <w:r w:rsidR="00C52C20" w:rsidRPr="00C52C20">
        <w:rPr>
          <w:rFonts w:ascii="Times New Roman" w:hAnsi="Times New Roman" w:cs="Times New Roman"/>
          <w:sz w:val="24"/>
          <w:szCs w:val="24"/>
        </w:rPr>
        <w:t>list regimes were</w:t>
      </w:r>
      <w:r w:rsidR="00443A64" w:rsidRPr="00C52C20">
        <w:rPr>
          <w:rFonts w:ascii="Times New Roman" w:hAnsi="Times New Roman" w:cs="Times New Roman"/>
          <w:sz w:val="24"/>
          <w:szCs w:val="24"/>
        </w:rPr>
        <w:t xml:space="preserve"> more prone to international conflict</w:t>
      </w:r>
      <w:r w:rsidR="00AB2D20" w:rsidRPr="00C52C20">
        <w:rPr>
          <w:rFonts w:ascii="Times New Roman" w:hAnsi="Times New Roman" w:cs="Times New Roman"/>
          <w:sz w:val="24"/>
          <w:szCs w:val="24"/>
        </w:rPr>
        <w:t xml:space="preserve"> than other types of non-democracies</w:t>
      </w:r>
      <w:r w:rsidR="00443A64" w:rsidRPr="00C52C20">
        <w:rPr>
          <w:rFonts w:ascii="Times New Roman" w:hAnsi="Times New Roman" w:cs="Times New Roman"/>
          <w:sz w:val="24"/>
          <w:szCs w:val="24"/>
        </w:rPr>
        <w:t>.</w:t>
      </w:r>
      <w:r w:rsidRPr="00C52C20">
        <w:rPr>
          <w:rFonts w:ascii="Times New Roman" w:hAnsi="Times New Roman" w:cs="Times New Roman"/>
          <w:sz w:val="24"/>
          <w:szCs w:val="24"/>
        </w:rPr>
        <w:t xml:space="preserve">  </w:t>
      </w:r>
      <w:r w:rsidR="00C52C20" w:rsidRPr="00C52C20">
        <w:rPr>
          <w:rFonts w:ascii="Times New Roman" w:hAnsi="Times New Roman" w:cs="Times New Roman"/>
          <w:sz w:val="24"/>
          <w:szCs w:val="24"/>
        </w:rPr>
        <w:t xml:space="preserve">None of this is </w:t>
      </w:r>
      <w:r w:rsidR="008650E3" w:rsidRPr="00C52C20">
        <w:rPr>
          <w:rFonts w:ascii="Times New Roman" w:hAnsi="Times New Roman" w:cs="Times New Roman"/>
          <w:sz w:val="24"/>
          <w:szCs w:val="24"/>
        </w:rPr>
        <w:t xml:space="preserve">reassuring for global stability. </w:t>
      </w:r>
      <w:r w:rsidR="00045D54" w:rsidRPr="00C52C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87F62" w14:textId="77777777" w:rsidR="00056492" w:rsidRDefault="00045D54" w:rsidP="00C13204">
      <w:p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  <w:r w:rsidRPr="00C52C20">
        <w:rPr>
          <w:rFonts w:ascii="Times New Roman" w:hAnsi="Times New Roman" w:cs="Times New Roman"/>
          <w:sz w:val="24"/>
          <w:szCs w:val="24"/>
        </w:rPr>
        <w:t>However, a</w:t>
      </w:r>
      <w:r w:rsidR="00B86BA2" w:rsidRPr="00C52C20">
        <w:rPr>
          <w:rFonts w:ascii="Times New Roman" w:hAnsi="Times New Roman" w:cs="Times New Roman"/>
          <w:sz w:val="24"/>
          <w:szCs w:val="24"/>
        </w:rPr>
        <w:t>nother b</w:t>
      </w:r>
      <w:r w:rsidRPr="00C52C20">
        <w:rPr>
          <w:rFonts w:ascii="Times New Roman" w:hAnsi="Times New Roman" w:cs="Times New Roman"/>
          <w:sz w:val="24"/>
          <w:szCs w:val="24"/>
        </w:rPr>
        <w:t xml:space="preserve">road line of argument </w:t>
      </w:r>
      <w:r w:rsidR="008650E3" w:rsidRPr="00C52C20">
        <w:rPr>
          <w:rFonts w:ascii="Times New Roman" w:hAnsi="Times New Roman" w:cs="Times New Roman"/>
          <w:sz w:val="24"/>
          <w:szCs w:val="24"/>
        </w:rPr>
        <w:t>offers a more optimistic vie</w:t>
      </w:r>
      <w:r w:rsidR="00D31AEB" w:rsidRPr="00C52C20">
        <w:rPr>
          <w:rFonts w:ascii="Times New Roman" w:hAnsi="Times New Roman" w:cs="Times New Roman"/>
          <w:sz w:val="24"/>
          <w:szCs w:val="24"/>
        </w:rPr>
        <w:t>w of political change</w:t>
      </w:r>
      <w:r w:rsidR="00443A64" w:rsidRPr="00C52C20">
        <w:rPr>
          <w:rFonts w:ascii="Times New Roman" w:hAnsi="Times New Roman" w:cs="Times New Roman"/>
          <w:sz w:val="24"/>
          <w:szCs w:val="24"/>
        </w:rPr>
        <w:t xml:space="preserve"> in Russia</w:t>
      </w:r>
      <w:r w:rsidR="008650E3" w:rsidRPr="00C52C20">
        <w:rPr>
          <w:rFonts w:ascii="Times New Roman" w:hAnsi="Times New Roman" w:cs="Times New Roman"/>
          <w:sz w:val="24"/>
          <w:szCs w:val="24"/>
        </w:rPr>
        <w:t>.</w:t>
      </w:r>
      <w:r w:rsidR="00B86BA2" w:rsidRPr="00C52C20">
        <w:rPr>
          <w:rFonts w:ascii="Times New Roman" w:hAnsi="Times New Roman" w:cs="Times New Roman"/>
          <w:sz w:val="24"/>
          <w:szCs w:val="24"/>
        </w:rPr>
        <w:t xml:space="preserve"> Compared to other countries, Russia is too rich</w:t>
      </w:r>
      <w:r w:rsidR="003F05AF" w:rsidRPr="00C52C20">
        <w:rPr>
          <w:rFonts w:ascii="Times New Roman" w:hAnsi="Times New Roman" w:cs="Times New Roman"/>
          <w:sz w:val="24"/>
          <w:szCs w:val="24"/>
        </w:rPr>
        <w:t xml:space="preserve"> and well educated </w:t>
      </w:r>
      <w:r w:rsidR="00395B28">
        <w:rPr>
          <w:rFonts w:ascii="Times New Roman" w:hAnsi="Times New Roman" w:cs="Times New Roman"/>
          <w:sz w:val="24"/>
          <w:szCs w:val="24"/>
        </w:rPr>
        <w:t>to be so non-democratic</w:t>
      </w:r>
      <w:r w:rsidR="00B86BA2" w:rsidRPr="00C52C20">
        <w:rPr>
          <w:rFonts w:ascii="Times New Roman" w:hAnsi="Times New Roman" w:cs="Times New Roman"/>
          <w:sz w:val="24"/>
          <w:szCs w:val="24"/>
        </w:rPr>
        <w:t xml:space="preserve">. </w:t>
      </w:r>
      <w:r w:rsidR="00C13204" w:rsidRPr="00C52C20">
        <w:rPr>
          <w:rFonts w:ascii="Times New Roman" w:hAnsi="Times New Roman" w:cs="Times New Roman"/>
          <w:sz w:val="24"/>
          <w:szCs w:val="24"/>
        </w:rPr>
        <w:t xml:space="preserve"> A long line of research suggests that a country’s </w:t>
      </w:r>
      <w:hyperlink r:id="rId14" w:history="1">
        <w:r w:rsidR="00C13204" w:rsidRPr="00DC6383">
          <w:rPr>
            <w:rStyle w:val="Hyperlink"/>
            <w:rFonts w:ascii="Times New Roman" w:hAnsi="Times New Roman" w:cs="Times New Roman"/>
            <w:sz w:val="24"/>
            <w:szCs w:val="24"/>
          </w:rPr>
          <w:t>income</w:t>
        </w:r>
      </w:hyperlink>
      <w:r w:rsidR="00C13204" w:rsidRPr="00C52C20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15" w:history="1">
        <w:r w:rsidR="00AB2D20" w:rsidRPr="00C52C20">
          <w:rPr>
            <w:rStyle w:val="Hyperlink"/>
            <w:rFonts w:ascii="Times New Roman" w:hAnsi="Times New Roman" w:cs="Times New Roman"/>
            <w:sz w:val="24"/>
            <w:szCs w:val="24"/>
          </w:rPr>
          <w:t>education</w:t>
        </w:r>
      </w:hyperlink>
      <w:r w:rsidR="00AB2D20" w:rsidRPr="00C52C20">
        <w:rPr>
          <w:rFonts w:ascii="Times New Roman" w:hAnsi="Times New Roman" w:cs="Times New Roman"/>
          <w:sz w:val="24"/>
          <w:szCs w:val="24"/>
        </w:rPr>
        <w:t xml:space="preserve"> </w:t>
      </w:r>
      <w:r w:rsidR="00C13204" w:rsidRPr="00C52C20">
        <w:rPr>
          <w:rFonts w:ascii="Times New Roman" w:hAnsi="Times New Roman" w:cs="Times New Roman"/>
          <w:sz w:val="24"/>
          <w:szCs w:val="24"/>
        </w:rPr>
        <w:t xml:space="preserve">levels are associated with their type of government.  </w:t>
      </w:r>
    </w:p>
    <w:p w14:paraId="563A34C9" w14:textId="42DBAFE3" w:rsidR="00C13204" w:rsidRPr="00C52C20" w:rsidRDefault="00AB2D20" w:rsidP="00C13204">
      <w:p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  <w:r w:rsidRPr="00C52C20">
        <w:rPr>
          <w:rFonts w:ascii="Times New Roman" w:hAnsi="Times New Roman" w:cs="Times New Roman"/>
          <w:sz w:val="24"/>
          <w:szCs w:val="24"/>
        </w:rPr>
        <w:t>The</w:t>
      </w:r>
      <w:r w:rsidR="00C13204" w:rsidRPr="00C52C20">
        <w:rPr>
          <w:rFonts w:ascii="Times New Roman" w:hAnsi="Times New Roman" w:cs="Times New Roman"/>
          <w:sz w:val="24"/>
          <w:szCs w:val="24"/>
        </w:rPr>
        <w:t xml:space="preserve"> details about precisely how wealth and education </w:t>
      </w:r>
      <w:r w:rsidR="00C52C20" w:rsidRPr="00C52C20">
        <w:rPr>
          <w:rFonts w:ascii="Times New Roman" w:hAnsi="Times New Roman" w:cs="Times New Roman"/>
          <w:sz w:val="24"/>
          <w:szCs w:val="24"/>
        </w:rPr>
        <w:t xml:space="preserve">are related to </w:t>
      </w:r>
      <w:r w:rsidR="00C13204" w:rsidRPr="00C52C20">
        <w:rPr>
          <w:rFonts w:ascii="Times New Roman" w:hAnsi="Times New Roman" w:cs="Times New Roman"/>
          <w:sz w:val="24"/>
          <w:szCs w:val="24"/>
        </w:rPr>
        <w:t xml:space="preserve">political change are debated. </w:t>
      </w:r>
      <w:r w:rsidR="00B551E9" w:rsidRPr="00C52C20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C13204" w:rsidRPr="00C52C20">
          <w:rPr>
            <w:rStyle w:val="Hyperlink"/>
            <w:rFonts w:ascii="Times New Roman" w:hAnsi="Times New Roman" w:cs="Times New Roman"/>
            <w:sz w:val="24"/>
            <w:szCs w:val="24"/>
          </w:rPr>
          <w:t>Some</w:t>
        </w:r>
      </w:hyperlink>
      <w:r w:rsidR="00C13204" w:rsidRPr="00C52C20">
        <w:rPr>
          <w:rFonts w:ascii="Times New Roman" w:hAnsi="Times New Roman" w:cs="Times New Roman"/>
          <w:sz w:val="24"/>
          <w:szCs w:val="24"/>
        </w:rPr>
        <w:t xml:space="preserve"> suggest that these factors work </w:t>
      </w:r>
      <w:r w:rsidR="00B551E9" w:rsidRPr="00C52C20">
        <w:rPr>
          <w:rFonts w:ascii="Times New Roman" w:hAnsi="Times New Roman" w:cs="Times New Roman"/>
          <w:sz w:val="24"/>
          <w:szCs w:val="24"/>
        </w:rPr>
        <w:t>by</w:t>
      </w:r>
      <w:r w:rsidR="00C13204" w:rsidRPr="00C52C20">
        <w:rPr>
          <w:rFonts w:ascii="Times New Roman" w:hAnsi="Times New Roman" w:cs="Times New Roman"/>
          <w:sz w:val="24"/>
          <w:szCs w:val="24"/>
        </w:rPr>
        <w:t xml:space="preserve"> generating a robust civil society that can </w:t>
      </w:r>
      <w:r w:rsidR="007869FC">
        <w:rPr>
          <w:rFonts w:ascii="Times New Roman" w:hAnsi="Times New Roman" w:cs="Times New Roman"/>
          <w:sz w:val="24"/>
          <w:szCs w:val="24"/>
        </w:rPr>
        <w:t>counter state power and</w:t>
      </w:r>
      <w:hyperlink r:id="rId17" w:history="1">
        <w:r w:rsidR="00C13204" w:rsidRPr="00C52C2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others</w:t>
        </w:r>
      </w:hyperlink>
      <w:r w:rsidR="00C13204" w:rsidRPr="00C52C20">
        <w:rPr>
          <w:rFonts w:ascii="Times New Roman" w:hAnsi="Times New Roman" w:cs="Times New Roman"/>
          <w:sz w:val="24"/>
          <w:szCs w:val="24"/>
        </w:rPr>
        <w:t xml:space="preserve"> point to broad changes</w:t>
      </w:r>
      <w:r w:rsidR="007869FC">
        <w:rPr>
          <w:rFonts w:ascii="Times New Roman" w:hAnsi="Times New Roman" w:cs="Times New Roman"/>
          <w:sz w:val="24"/>
          <w:szCs w:val="24"/>
        </w:rPr>
        <w:t xml:space="preserve"> in social values and attitudes</w:t>
      </w:r>
      <w:r w:rsidR="00C13204" w:rsidRPr="00C52C20">
        <w:rPr>
          <w:rFonts w:ascii="Times New Roman" w:hAnsi="Times New Roman" w:cs="Times New Roman"/>
          <w:sz w:val="24"/>
          <w:szCs w:val="24"/>
        </w:rPr>
        <w:t xml:space="preserve">. </w:t>
      </w:r>
      <w:r w:rsidR="00B551E9" w:rsidRPr="00C52C20">
        <w:rPr>
          <w:rFonts w:ascii="Times New Roman" w:hAnsi="Times New Roman" w:cs="Times New Roman"/>
          <w:sz w:val="24"/>
          <w:szCs w:val="24"/>
        </w:rPr>
        <w:t xml:space="preserve">Still </w:t>
      </w:r>
      <w:hyperlink r:id="rId18" w:history="1">
        <w:r w:rsidR="00B551E9" w:rsidRPr="00C37283">
          <w:rPr>
            <w:rStyle w:val="Hyperlink"/>
            <w:rFonts w:ascii="Times New Roman" w:hAnsi="Times New Roman" w:cs="Times New Roman"/>
            <w:sz w:val="24"/>
            <w:szCs w:val="24"/>
          </w:rPr>
          <w:t>ot</w:t>
        </w:r>
        <w:r w:rsidRPr="00C37283">
          <w:rPr>
            <w:rStyle w:val="Hyperlink"/>
            <w:rFonts w:ascii="Times New Roman" w:hAnsi="Times New Roman" w:cs="Times New Roman"/>
            <w:sz w:val="24"/>
            <w:szCs w:val="24"/>
          </w:rPr>
          <w:t>hers</w:t>
        </w:r>
      </w:hyperlink>
      <w:r w:rsidRPr="00C52C20">
        <w:rPr>
          <w:rFonts w:ascii="Times New Roman" w:hAnsi="Times New Roman" w:cs="Times New Roman"/>
          <w:sz w:val="24"/>
          <w:szCs w:val="24"/>
        </w:rPr>
        <w:t xml:space="preserve"> argue that while country wealth does not help bring do</w:t>
      </w:r>
      <w:r w:rsidR="007869FC">
        <w:rPr>
          <w:rFonts w:ascii="Times New Roman" w:hAnsi="Times New Roman" w:cs="Times New Roman"/>
          <w:sz w:val="24"/>
          <w:szCs w:val="24"/>
        </w:rPr>
        <w:t>wn autocracies, when governments fall in wealthy autocracies</w:t>
      </w:r>
      <w:r w:rsidRPr="00C52C20">
        <w:rPr>
          <w:rFonts w:ascii="Times New Roman" w:hAnsi="Times New Roman" w:cs="Times New Roman"/>
          <w:sz w:val="24"/>
          <w:szCs w:val="24"/>
        </w:rPr>
        <w:t xml:space="preserve"> for wha</w:t>
      </w:r>
      <w:r w:rsidR="00F07125" w:rsidRPr="00C52C20">
        <w:rPr>
          <w:rFonts w:ascii="Times New Roman" w:hAnsi="Times New Roman" w:cs="Times New Roman"/>
          <w:sz w:val="24"/>
          <w:szCs w:val="24"/>
        </w:rPr>
        <w:t>tever reason the</w:t>
      </w:r>
      <w:r w:rsidRPr="00C52C20">
        <w:rPr>
          <w:rFonts w:ascii="Times New Roman" w:hAnsi="Times New Roman" w:cs="Times New Roman"/>
          <w:sz w:val="24"/>
          <w:szCs w:val="24"/>
        </w:rPr>
        <w:t xml:space="preserve"> successor </w:t>
      </w:r>
      <w:r w:rsidR="00F07125" w:rsidRPr="00C52C20">
        <w:rPr>
          <w:rFonts w:ascii="Times New Roman" w:hAnsi="Times New Roman" w:cs="Times New Roman"/>
          <w:sz w:val="24"/>
          <w:szCs w:val="24"/>
        </w:rPr>
        <w:t xml:space="preserve">government </w:t>
      </w:r>
      <w:r w:rsidRPr="00C52C20">
        <w:rPr>
          <w:rFonts w:ascii="Times New Roman" w:hAnsi="Times New Roman" w:cs="Times New Roman"/>
          <w:sz w:val="24"/>
          <w:szCs w:val="24"/>
        </w:rPr>
        <w:t xml:space="preserve">is likely to be more democratic.  </w:t>
      </w:r>
      <w:r w:rsidR="00C13204" w:rsidRPr="00C52C20">
        <w:rPr>
          <w:rFonts w:ascii="Times New Roman" w:hAnsi="Times New Roman" w:cs="Times New Roman"/>
          <w:sz w:val="24"/>
          <w:szCs w:val="24"/>
        </w:rPr>
        <w:t>There may be debate about how these factors work,</w:t>
      </w:r>
      <w:r w:rsidR="00312DBA">
        <w:rPr>
          <w:rFonts w:ascii="Times New Roman" w:hAnsi="Times New Roman" w:cs="Times New Roman"/>
          <w:sz w:val="24"/>
          <w:szCs w:val="24"/>
        </w:rPr>
        <w:t xml:space="preserve"> but</w:t>
      </w:r>
      <w:r w:rsidR="00C13204" w:rsidRPr="00C52C20">
        <w:rPr>
          <w:rFonts w:ascii="Times New Roman" w:hAnsi="Times New Roman" w:cs="Times New Roman"/>
          <w:sz w:val="24"/>
          <w:szCs w:val="24"/>
        </w:rPr>
        <w:t xml:space="preserve"> </w:t>
      </w:r>
      <w:r w:rsidR="00842B38">
        <w:rPr>
          <w:rFonts w:ascii="Times New Roman" w:hAnsi="Times New Roman" w:cs="Times New Roman"/>
          <w:sz w:val="24"/>
          <w:szCs w:val="24"/>
        </w:rPr>
        <w:t>many argue that</w:t>
      </w:r>
      <w:r w:rsidR="00C13204" w:rsidRPr="00C52C20">
        <w:rPr>
          <w:rFonts w:ascii="Times New Roman" w:hAnsi="Times New Roman" w:cs="Times New Roman"/>
          <w:sz w:val="24"/>
          <w:szCs w:val="24"/>
        </w:rPr>
        <w:t xml:space="preserve"> wealth and education </w:t>
      </w:r>
      <w:r w:rsidRPr="00C52C20">
        <w:rPr>
          <w:rFonts w:ascii="Times New Roman" w:hAnsi="Times New Roman" w:cs="Times New Roman"/>
          <w:sz w:val="24"/>
          <w:szCs w:val="24"/>
        </w:rPr>
        <w:t>are related to a country’s type of government</w:t>
      </w:r>
      <w:r w:rsidR="007D2CDC">
        <w:rPr>
          <w:rFonts w:ascii="Times New Roman" w:hAnsi="Times New Roman" w:cs="Times New Roman"/>
          <w:sz w:val="24"/>
          <w:szCs w:val="24"/>
        </w:rPr>
        <w:t>.</w:t>
      </w:r>
    </w:p>
    <w:p w14:paraId="097153A4" w14:textId="0B05C644" w:rsidR="001F4465" w:rsidRPr="00C52C20" w:rsidRDefault="00C13204" w:rsidP="00B86BA2">
      <w:p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  <w:r w:rsidRPr="00C52C20">
        <w:rPr>
          <w:rFonts w:ascii="Times New Roman" w:hAnsi="Times New Roman" w:cs="Times New Roman"/>
          <w:sz w:val="24"/>
          <w:szCs w:val="24"/>
        </w:rPr>
        <w:t>On this score Russia’s prospects are more promising.</w:t>
      </w:r>
      <w:r w:rsidR="007869FC">
        <w:rPr>
          <w:rFonts w:ascii="Times New Roman" w:hAnsi="Times New Roman" w:cs="Times New Roman"/>
          <w:sz w:val="24"/>
          <w:szCs w:val="24"/>
        </w:rPr>
        <w:t xml:space="preserve"> At a GDP</w:t>
      </w:r>
      <w:r w:rsidR="00B551E9" w:rsidRPr="00C52C20">
        <w:rPr>
          <w:rFonts w:ascii="Times New Roman" w:hAnsi="Times New Roman" w:cs="Times New Roman"/>
          <w:sz w:val="24"/>
          <w:szCs w:val="24"/>
        </w:rPr>
        <w:t xml:space="preserve"> per capita of $25,411 measured using purchasing power parity,</w:t>
      </w:r>
      <w:r w:rsidRPr="00C52C20">
        <w:rPr>
          <w:rFonts w:ascii="Times New Roman" w:hAnsi="Times New Roman" w:cs="Times New Roman"/>
          <w:sz w:val="24"/>
          <w:szCs w:val="24"/>
        </w:rPr>
        <w:t xml:space="preserve"> </w:t>
      </w:r>
      <w:r w:rsidR="00B86BA2" w:rsidRPr="00C52C20">
        <w:rPr>
          <w:rFonts w:ascii="Times New Roman" w:hAnsi="Times New Roman" w:cs="Times New Roman"/>
          <w:sz w:val="24"/>
          <w:szCs w:val="24"/>
        </w:rPr>
        <w:t>Russia is</w:t>
      </w:r>
      <w:r w:rsidR="00045D54" w:rsidRPr="00C52C20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045D54" w:rsidRPr="00C52C20">
          <w:rPr>
            <w:rStyle w:val="Hyperlink"/>
            <w:rFonts w:ascii="Times New Roman" w:hAnsi="Times New Roman" w:cs="Times New Roman"/>
            <w:sz w:val="24"/>
            <w:szCs w:val="24"/>
          </w:rPr>
          <w:t>wealthier</w:t>
        </w:r>
      </w:hyperlink>
      <w:r w:rsidR="00B86BA2" w:rsidRPr="00C52C20">
        <w:rPr>
          <w:rFonts w:ascii="Times New Roman" w:hAnsi="Times New Roman" w:cs="Times New Roman"/>
          <w:sz w:val="24"/>
          <w:szCs w:val="24"/>
        </w:rPr>
        <w:t xml:space="preserve"> </w:t>
      </w:r>
      <w:r w:rsidR="003673E6" w:rsidRPr="00C52C20">
        <w:rPr>
          <w:rFonts w:ascii="Times New Roman" w:hAnsi="Times New Roman" w:cs="Times New Roman"/>
          <w:sz w:val="24"/>
          <w:szCs w:val="24"/>
        </w:rPr>
        <w:t>than 15 of the 16</w:t>
      </w:r>
      <w:r w:rsidR="00045D54" w:rsidRPr="00C52C20">
        <w:rPr>
          <w:rFonts w:ascii="Times New Roman" w:hAnsi="Times New Roman" w:cs="Times New Roman"/>
          <w:sz w:val="24"/>
          <w:szCs w:val="24"/>
        </w:rPr>
        <w:t xml:space="preserve"> Latin American </w:t>
      </w:r>
      <w:r w:rsidR="00B551E9" w:rsidRPr="00C52C20">
        <w:rPr>
          <w:rFonts w:ascii="Times New Roman" w:hAnsi="Times New Roman" w:cs="Times New Roman"/>
          <w:sz w:val="24"/>
          <w:szCs w:val="24"/>
        </w:rPr>
        <w:t xml:space="preserve">democracies. </w:t>
      </w:r>
      <w:r w:rsidR="00D1434C">
        <w:rPr>
          <w:rFonts w:ascii="Times New Roman" w:hAnsi="Times New Roman" w:cs="Times New Roman"/>
          <w:sz w:val="24"/>
          <w:szCs w:val="24"/>
        </w:rPr>
        <w:t xml:space="preserve"> </w:t>
      </w:r>
      <w:r w:rsidR="00AB2D20" w:rsidRPr="00C52C20">
        <w:rPr>
          <w:rFonts w:ascii="Times New Roman" w:hAnsi="Times New Roman" w:cs="Times New Roman"/>
          <w:sz w:val="24"/>
          <w:szCs w:val="24"/>
        </w:rPr>
        <w:t>W</w:t>
      </w:r>
      <w:r w:rsidR="008650E3" w:rsidRPr="00C52C20">
        <w:rPr>
          <w:rFonts w:ascii="Times New Roman" w:hAnsi="Times New Roman" w:cs="Times New Roman"/>
          <w:sz w:val="24"/>
          <w:szCs w:val="24"/>
        </w:rPr>
        <w:t>hile measuring</w:t>
      </w:r>
      <w:r w:rsidR="00045D54" w:rsidRPr="00C52C20">
        <w:rPr>
          <w:rFonts w:ascii="Times New Roman" w:hAnsi="Times New Roman" w:cs="Times New Roman"/>
          <w:sz w:val="24"/>
          <w:szCs w:val="24"/>
        </w:rPr>
        <w:t xml:space="preserve"> education lev</w:t>
      </w:r>
      <w:r w:rsidR="00C52C20" w:rsidRPr="00C52C20">
        <w:rPr>
          <w:rFonts w:ascii="Times New Roman" w:hAnsi="Times New Roman" w:cs="Times New Roman"/>
          <w:sz w:val="24"/>
          <w:szCs w:val="24"/>
        </w:rPr>
        <w:t xml:space="preserve">els is tricky, Russia </w:t>
      </w:r>
      <w:hyperlink r:id="rId20" w:history="1">
        <w:r w:rsidR="00C52C20" w:rsidRPr="00C52C20">
          <w:rPr>
            <w:rStyle w:val="Hyperlink"/>
            <w:rFonts w:ascii="Times New Roman" w:hAnsi="Times New Roman" w:cs="Times New Roman"/>
            <w:sz w:val="24"/>
            <w:szCs w:val="24"/>
          </w:rPr>
          <w:t>scores</w:t>
        </w:r>
      </w:hyperlink>
      <w:r w:rsidR="00C52C20" w:rsidRPr="00C52C20">
        <w:rPr>
          <w:rFonts w:ascii="Times New Roman" w:hAnsi="Times New Roman" w:cs="Times New Roman"/>
          <w:sz w:val="24"/>
          <w:szCs w:val="24"/>
        </w:rPr>
        <w:t xml:space="preserve"> very highly by most formal indicators.  Education </w:t>
      </w:r>
      <w:r w:rsidR="008650E3" w:rsidRPr="00C52C20">
        <w:rPr>
          <w:rFonts w:ascii="Times New Roman" w:hAnsi="Times New Roman" w:cs="Times New Roman"/>
          <w:sz w:val="24"/>
          <w:szCs w:val="24"/>
        </w:rPr>
        <w:t>levels in Russia</w:t>
      </w:r>
      <w:r w:rsidR="00045D54" w:rsidRPr="00C52C20">
        <w:rPr>
          <w:rFonts w:ascii="Times New Roman" w:hAnsi="Times New Roman" w:cs="Times New Roman"/>
          <w:sz w:val="24"/>
          <w:szCs w:val="24"/>
        </w:rPr>
        <w:t xml:space="preserve"> </w:t>
      </w:r>
      <w:r w:rsidR="00C52C20" w:rsidRPr="00C52C20">
        <w:rPr>
          <w:rFonts w:ascii="Times New Roman" w:hAnsi="Times New Roman" w:cs="Times New Roman"/>
          <w:sz w:val="24"/>
          <w:szCs w:val="24"/>
        </w:rPr>
        <w:t>exceed those of all the</w:t>
      </w:r>
      <w:r w:rsidR="007869FC">
        <w:rPr>
          <w:rFonts w:ascii="Times New Roman" w:hAnsi="Times New Roman" w:cs="Times New Roman"/>
          <w:sz w:val="24"/>
          <w:szCs w:val="24"/>
        </w:rPr>
        <w:t xml:space="preserve"> Latin American democracies.</w:t>
      </w:r>
      <w:r w:rsidR="00443A64" w:rsidRPr="00C52C20">
        <w:rPr>
          <w:rFonts w:ascii="Times New Roman" w:hAnsi="Times New Roman" w:cs="Times New Roman"/>
          <w:sz w:val="24"/>
          <w:szCs w:val="24"/>
        </w:rPr>
        <w:t xml:space="preserve">  </w:t>
      </w:r>
      <w:r w:rsidR="00B551E9" w:rsidRPr="00C52C20">
        <w:rPr>
          <w:rFonts w:ascii="Times New Roman" w:hAnsi="Times New Roman" w:cs="Times New Roman"/>
          <w:sz w:val="24"/>
          <w:szCs w:val="24"/>
        </w:rPr>
        <w:t>This suggests</w:t>
      </w:r>
      <w:r w:rsidR="00AB2D20" w:rsidRPr="00C52C20">
        <w:rPr>
          <w:rFonts w:ascii="Times New Roman" w:hAnsi="Times New Roman" w:cs="Times New Roman"/>
          <w:sz w:val="24"/>
          <w:szCs w:val="24"/>
        </w:rPr>
        <w:t xml:space="preserve"> that political change, however</w:t>
      </w:r>
      <w:r w:rsidR="00B551E9" w:rsidRPr="00C52C20">
        <w:rPr>
          <w:rFonts w:ascii="Times New Roman" w:hAnsi="Times New Roman" w:cs="Times New Roman"/>
          <w:sz w:val="24"/>
          <w:szCs w:val="24"/>
        </w:rPr>
        <w:t xml:space="preserve"> it comes </w:t>
      </w:r>
      <w:r w:rsidR="00AB2D20" w:rsidRPr="00C52C20">
        <w:rPr>
          <w:rFonts w:ascii="Times New Roman" w:hAnsi="Times New Roman" w:cs="Times New Roman"/>
          <w:sz w:val="24"/>
          <w:szCs w:val="24"/>
        </w:rPr>
        <w:t>to Russia</w:t>
      </w:r>
      <w:r w:rsidR="00D1434C">
        <w:rPr>
          <w:rFonts w:ascii="Times New Roman" w:hAnsi="Times New Roman" w:cs="Times New Roman"/>
          <w:sz w:val="24"/>
          <w:szCs w:val="24"/>
        </w:rPr>
        <w:t>,</w:t>
      </w:r>
      <w:r w:rsidR="00AB2D20" w:rsidRPr="00C52C20">
        <w:rPr>
          <w:rFonts w:ascii="Times New Roman" w:hAnsi="Times New Roman" w:cs="Times New Roman"/>
          <w:sz w:val="24"/>
          <w:szCs w:val="24"/>
        </w:rPr>
        <w:t xml:space="preserve"> </w:t>
      </w:r>
      <w:r w:rsidR="00B551E9" w:rsidRPr="00C52C20">
        <w:rPr>
          <w:rFonts w:ascii="Times New Roman" w:hAnsi="Times New Roman" w:cs="Times New Roman"/>
          <w:sz w:val="24"/>
          <w:szCs w:val="24"/>
        </w:rPr>
        <w:t>should lead to</w:t>
      </w:r>
      <w:r w:rsidR="00AB2D20" w:rsidRPr="00C52C20">
        <w:rPr>
          <w:rFonts w:ascii="Times New Roman" w:hAnsi="Times New Roman" w:cs="Times New Roman"/>
          <w:sz w:val="24"/>
          <w:szCs w:val="24"/>
        </w:rPr>
        <w:t xml:space="preserve"> a more democratic alternative.</w:t>
      </w:r>
      <w:r w:rsidR="00357BA1">
        <w:rPr>
          <w:rFonts w:ascii="Times New Roman" w:hAnsi="Times New Roman" w:cs="Times New Roman"/>
          <w:sz w:val="24"/>
          <w:szCs w:val="24"/>
        </w:rPr>
        <w:t xml:space="preserve">  </w:t>
      </w:r>
      <w:r w:rsidR="00056492">
        <w:rPr>
          <w:rFonts w:ascii="Times New Roman" w:hAnsi="Times New Roman" w:cs="Times New Roman"/>
          <w:sz w:val="24"/>
          <w:szCs w:val="24"/>
        </w:rPr>
        <w:t>Also in Russia’s f</w:t>
      </w:r>
      <w:r w:rsidR="00460A4A">
        <w:rPr>
          <w:rFonts w:ascii="Times New Roman" w:hAnsi="Times New Roman" w:cs="Times New Roman"/>
          <w:sz w:val="24"/>
          <w:szCs w:val="24"/>
        </w:rPr>
        <w:t>avor are</w:t>
      </w:r>
      <w:r w:rsidR="00056492">
        <w:rPr>
          <w:rFonts w:ascii="Times New Roman" w:hAnsi="Times New Roman" w:cs="Times New Roman"/>
          <w:sz w:val="24"/>
          <w:szCs w:val="24"/>
        </w:rPr>
        <w:t xml:space="preserve"> relatively high level</w:t>
      </w:r>
      <w:r w:rsidR="00460A4A">
        <w:rPr>
          <w:rFonts w:ascii="Times New Roman" w:hAnsi="Times New Roman" w:cs="Times New Roman"/>
          <w:sz w:val="24"/>
          <w:szCs w:val="24"/>
        </w:rPr>
        <w:t>s</w:t>
      </w:r>
      <w:r w:rsidR="00056492">
        <w:rPr>
          <w:rFonts w:ascii="Times New Roman" w:hAnsi="Times New Roman" w:cs="Times New Roman"/>
          <w:sz w:val="24"/>
          <w:szCs w:val="24"/>
        </w:rPr>
        <w:t xml:space="preserve"> of </w:t>
      </w:r>
      <w:r w:rsidR="00460A4A">
        <w:rPr>
          <w:rFonts w:ascii="Times New Roman" w:hAnsi="Times New Roman" w:cs="Times New Roman"/>
          <w:sz w:val="24"/>
          <w:szCs w:val="24"/>
        </w:rPr>
        <w:t>urbanization and cultural/</w:t>
      </w:r>
      <w:r w:rsidR="00056492">
        <w:rPr>
          <w:rFonts w:ascii="Times New Roman" w:hAnsi="Times New Roman" w:cs="Times New Roman"/>
          <w:sz w:val="24"/>
          <w:szCs w:val="24"/>
        </w:rPr>
        <w:t>ethnic homogeneity.</w:t>
      </w:r>
    </w:p>
    <w:p w14:paraId="00314E9A" w14:textId="7670E1DF" w:rsidR="00B86BA2" w:rsidRPr="00C52C20" w:rsidRDefault="00D31AEB" w:rsidP="00B86BA2">
      <w:p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  <w:r w:rsidRPr="00C52C20">
        <w:rPr>
          <w:rFonts w:ascii="Times New Roman" w:hAnsi="Times New Roman" w:cs="Times New Roman"/>
          <w:sz w:val="24"/>
          <w:szCs w:val="24"/>
        </w:rPr>
        <w:t>To be sure, other factors</w:t>
      </w:r>
      <w:r w:rsidR="00B86BA2" w:rsidRPr="00C52C20">
        <w:rPr>
          <w:rFonts w:ascii="Times New Roman" w:hAnsi="Times New Roman" w:cs="Times New Roman"/>
          <w:sz w:val="24"/>
          <w:szCs w:val="24"/>
        </w:rPr>
        <w:t xml:space="preserve"> may come into play</w:t>
      </w:r>
      <w:r w:rsidR="00045D54" w:rsidRPr="00C52C20">
        <w:rPr>
          <w:rFonts w:ascii="Times New Roman" w:hAnsi="Times New Roman" w:cs="Times New Roman"/>
          <w:sz w:val="24"/>
          <w:szCs w:val="24"/>
        </w:rPr>
        <w:t>, but a</w:t>
      </w:r>
      <w:r w:rsidR="00460A4A">
        <w:rPr>
          <w:rFonts w:ascii="Times New Roman" w:hAnsi="Times New Roman" w:cs="Times New Roman"/>
          <w:sz w:val="24"/>
          <w:szCs w:val="24"/>
        </w:rPr>
        <w:t xml:space="preserve">re less likely to be decisive. </w:t>
      </w:r>
      <w:r w:rsidR="00045D54" w:rsidRPr="00C52C20">
        <w:rPr>
          <w:rFonts w:ascii="Times New Roman" w:hAnsi="Times New Roman" w:cs="Times New Roman"/>
          <w:sz w:val="24"/>
          <w:szCs w:val="24"/>
        </w:rPr>
        <w:t xml:space="preserve">Russia is </w:t>
      </w:r>
      <w:r w:rsidR="00443A64" w:rsidRPr="00C52C20">
        <w:rPr>
          <w:rFonts w:ascii="Times New Roman" w:hAnsi="Times New Roman" w:cs="Times New Roman"/>
          <w:sz w:val="24"/>
          <w:szCs w:val="24"/>
        </w:rPr>
        <w:t>oil-rich, but</w:t>
      </w:r>
      <w:r w:rsidRPr="00C52C20">
        <w:rPr>
          <w:rFonts w:ascii="Times New Roman" w:hAnsi="Times New Roman" w:cs="Times New Roman"/>
          <w:sz w:val="24"/>
          <w:szCs w:val="24"/>
        </w:rPr>
        <w:t xml:space="preserve"> less so than many petro-states and it has the potential to develop other </w:t>
      </w:r>
      <w:r w:rsidR="00AB2D20" w:rsidRPr="00C52C20">
        <w:rPr>
          <w:rFonts w:ascii="Times New Roman" w:hAnsi="Times New Roman" w:cs="Times New Roman"/>
          <w:sz w:val="24"/>
          <w:szCs w:val="24"/>
        </w:rPr>
        <w:t xml:space="preserve">economic </w:t>
      </w:r>
      <w:r w:rsidRPr="00C52C20">
        <w:rPr>
          <w:rFonts w:ascii="Times New Roman" w:hAnsi="Times New Roman" w:cs="Times New Roman"/>
          <w:sz w:val="24"/>
          <w:szCs w:val="24"/>
        </w:rPr>
        <w:t xml:space="preserve">sectors. </w:t>
      </w:r>
      <w:r w:rsidR="003F05AF" w:rsidRPr="00C52C20">
        <w:rPr>
          <w:rFonts w:ascii="Times New Roman" w:hAnsi="Times New Roman" w:cs="Times New Roman"/>
          <w:sz w:val="24"/>
          <w:szCs w:val="24"/>
        </w:rPr>
        <w:t>Economic i</w:t>
      </w:r>
      <w:r w:rsidR="00045D54" w:rsidRPr="00C52C20">
        <w:rPr>
          <w:rFonts w:ascii="Times New Roman" w:hAnsi="Times New Roman" w:cs="Times New Roman"/>
          <w:sz w:val="24"/>
          <w:szCs w:val="24"/>
        </w:rPr>
        <w:t>nequality is high in Russia, but lower than in many Latin Americ</w:t>
      </w:r>
      <w:r w:rsidR="008650E3" w:rsidRPr="00C52C20">
        <w:rPr>
          <w:rFonts w:ascii="Times New Roman" w:hAnsi="Times New Roman" w:cs="Times New Roman"/>
          <w:sz w:val="24"/>
          <w:szCs w:val="24"/>
        </w:rPr>
        <w:t>an democracies.</w:t>
      </w:r>
      <w:r w:rsidR="003F05AF" w:rsidRPr="00C52C20">
        <w:rPr>
          <w:rFonts w:ascii="Times New Roman" w:hAnsi="Times New Roman" w:cs="Times New Roman"/>
          <w:sz w:val="24"/>
          <w:szCs w:val="24"/>
        </w:rPr>
        <w:t xml:space="preserve"> </w:t>
      </w:r>
      <w:r w:rsidR="008650E3" w:rsidRPr="00C52C20">
        <w:rPr>
          <w:rFonts w:ascii="Times New Roman" w:hAnsi="Times New Roman" w:cs="Times New Roman"/>
          <w:sz w:val="24"/>
          <w:szCs w:val="24"/>
        </w:rPr>
        <w:t xml:space="preserve"> </w:t>
      </w:r>
      <w:r w:rsidR="003F05AF" w:rsidRPr="00C52C20">
        <w:rPr>
          <w:rFonts w:ascii="Times New Roman" w:hAnsi="Times New Roman" w:cs="Times New Roman"/>
          <w:sz w:val="24"/>
          <w:szCs w:val="24"/>
        </w:rPr>
        <w:t>And</w:t>
      </w:r>
      <w:r w:rsidR="00460A4A">
        <w:rPr>
          <w:rFonts w:ascii="Times New Roman" w:hAnsi="Times New Roman" w:cs="Times New Roman"/>
          <w:sz w:val="24"/>
          <w:szCs w:val="24"/>
        </w:rPr>
        <w:t>,</w:t>
      </w:r>
      <w:r w:rsidR="003F05AF" w:rsidRPr="00C52C20">
        <w:rPr>
          <w:rFonts w:ascii="Times New Roman" w:hAnsi="Times New Roman" w:cs="Times New Roman"/>
          <w:sz w:val="24"/>
          <w:szCs w:val="24"/>
        </w:rPr>
        <w:t xml:space="preserve"> perhaps</w:t>
      </w:r>
      <w:r w:rsidR="00AB2D20" w:rsidRPr="00C52C20">
        <w:rPr>
          <w:rFonts w:ascii="Times New Roman" w:hAnsi="Times New Roman" w:cs="Times New Roman"/>
          <w:sz w:val="24"/>
          <w:szCs w:val="24"/>
        </w:rPr>
        <w:t xml:space="preserve"> most important</w:t>
      </w:r>
      <w:r w:rsidR="006A1CF1">
        <w:rPr>
          <w:rFonts w:ascii="Times New Roman" w:hAnsi="Times New Roman" w:cs="Times New Roman"/>
          <w:sz w:val="24"/>
          <w:szCs w:val="24"/>
        </w:rPr>
        <w:t>,</w:t>
      </w:r>
      <w:r w:rsidR="00AB2D20" w:rsidRPr="00C52C20">
        <w:rPr>
          <w:rFonts w:ascii="Times New Roman" w:hAnsi="Times New Roman" w:cs="Times New Roman"/>
          <w:sz w:val="24"/>
          <w:szCs w:val="24"/>
        </w:rPr>
        <w:t xml:space="preserve"> </w:t>
      </w:r>
      <w:r w:rsidR="008650E3" w:rsidRPr="00C52C20">
        <w:rPr>
          <w:rFonts w:ascii="Times New Roman" w:hAnsi="Times New Roman" w:cs="Times New Roman"/>
          <w:sz w:val="24"/>
          <w:szCs w:val="24"/>
        </w:rPr>
        <w:t>Russia’</w:t>
      </w:r>
      <w:r w:rsidRPr="00C52C20">
        <w:rPr>
          <w:rFonts w:ascii="Times New Roman" w:hAnsi="Times New Roman" w:cs="Times New Roman"/>
          <w:sz w:val="24"/>
          <w:szCs w:val="24"/>
        </w:rPr>
        <w:t>s</w:t>
      </w:r>
      <w:r w:rsidR="008650E3" w:rsidRPr="00C52C20">
        <w:rPr>
          <w:rFonts w:ascii="Times New Roman" w:hAnsi="Times New Roman" w:cs="Times New Roman"/>
          <w:sz w:val="24"/>
          <w:szCs w:val="24"/>
        </w:rPr>
        <w:t xml:space="preserve"> pretensions to </w:t>
      </w:r>
      <w:r w:rsidR="00B551E9" w:rsidRPr="00C52C20">
        <w:rPr>
          <w:rFonts w:ascii="Times New Roman" w:hAnsi="Times New Roman" w:cs="Times New Roman"/>
          <w:sz w:val="24"/>
          <w:szCs w:val="24"/>
        </w:rPr>
        <w:t>be</w:t>
      </w:r>
      <w:r w:rsidR="00357BA1">
        <w:rPr>
          <w:rFonts w:ascii="Times New Roman" w:hAnsi="Times New Roman" w:cs="Times New Roman"/>
          <w:sz w:val="24"/>
          <w:szCs w:val="24"/>
        </w:rPr>
        <w:t>ing</w:t>
      </w:r>
      <w:r w:rsidR="00B551E9" w:rsidRPr="00C52C20">
        <w:rPr>
          <w:rFonts w:ascii="Times New Roman" w:hAnsi="Times New Roman" w:cs="Times New Roman"/>
          <w:sz w:val="24"/>
          <w:szCs w:val="24"/>
        </w:rPr>
        <w:t xml:space="preserve"> a global power</w:t>
      </w:r>
      <w:r w:rsidR="008650E3" w:rsidRPr="00C52C20">
        <w:rPr>
          <w:rFonts w:ascii="Times New Roman" w:hAnsi="Times New Roman" w:cs="Times New Roman"/>
          <w:sz w:val="24"/>
          <w:szCs w:val="24"/>
        </w:rPr>
        <w:t xml:space="preserve"> may complicate political change.</w:t>
      </w:r>
      <w:r w:rsidR="0072123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EA10990" w14:textId="1157D42D" w:rsidR="001F4465" w:rsidRDefault="00045D54" w:rsidP="003F05AF">
      <w:pPr>
        <w:tabs>
          <w:tab w:val="left" w:pos="1398"/>
        </w:tabs>
      </w:pPr>
      <w:r w:rsidRPr="00C52C20">
        <w:rPr>
          <w:rFonts w:ascii="Times New Roman" w:hAnsi="Times New Roman" w:cs="Times New Roman"/>
          <w:sz w:val="24"/>
          <w:szCs w:val="24"/>
        </w:rPr>
        <w:t>This is not to say</w:t>
      </w:r>
      <w:r w:rsidR="001625AA" w:rsidRPr="00C52C20">
        <w:rPr>
          <w:rFonts w:ascii="Times New Roman" w:hAnsi="Times New Roman" w:cs="Times New Roman"/>
          <w:sz w:val="24"/>
          <w:szCs w:val="24"/>
        </w:rPr>
        <w:t xml:space="preserve"> that Russia is on the verge of </w:t>
      </w:r>
      <w:r w:rsidRPr="00C52C20">
        <w:rPr>
          <w:rFonts w:ascii="Times New Roman" w:hAnsi="Times New Roman" w:cs="Times New Roman"/>
          <w:sz w:val="24"/>
          <w:szCs w:val="24"/>
        </w:rPr>
        <w:t xml:space="preserve">political change. </w:t>
      </w:r>
      <w:r w:rsidR="00FF6D5E" w:rsidRPr="00C52C20">
        <w:rPr>
          <w:rFonts w:ascii="Times New Roman" w:hAnsi="Times New Roman" w:cs="Times New Roman"/>
          <w:sz w:val="24"/>
          <w:szCs w:val="24"/>
        </w:rPr>
        <w:t>Indeed, the consensus o</w:t>
      </w:r>
      <w:r w:rsidR="007869FC">
        <w:rPr>
          <w:rFonts w:ascii="Times New Roman" w:hAnsi="Times New Roman" w:cs="Times New Roman"/>
          <w:sz w:val="24"/>
          <w:szCs w:val="24"/>
        </w:rPr>
        <w:t>f experts suggests that change is unlikely.</w:t>
      </w:r>
      <w:r w:rsidR="00357BA1">
        <w:rPr>
          <w:rFonts w:ascii="Times New Roman" w:hAnsi="Times New Roman" w:cs="Times New Roman"/>
          <w:sz w:val="24"/>
          <w:szCs w:val="24"/>
        </w:rPr>
        <w:t xml:space="preserve"> </w:t>
      </w:r>
      <w:r w:rsidR="00D302B2">
        <w:rPr>
          <w:rFonts w:ascii="Times New Roman" w:hAnsi="Times New Roman" w:cs="Times New Roman"/>
          <w:sz w:val="24"/>
          <w:szCs w:val="24"/>
        </w:rPr>
        <w:t xml:space="preserve">But it does suggest that predicting Russia’s future </w:t>
      </w:r>
      <w:r w:rsidR="00357BA1">
        <w:rPr>
          <w:rFonts w:ascii="Times New Roman" w:hAnsi="Times New Roman" w:cs="Times New Roman"/>
          <w:sz w:val="24"/>
          <w:szCs w:val="24"/>
        </w:rPr>
        <w:t>is</w:t>
      </w:r>
      <w:r w:rsidR="006A1CF1">
        <w:rPr>
          <w:rFonts w:ascii="Times New Roman" w:hAnsi="Times New Roman" w:cs="Times New Roman"/>
          <w:sz w:val="24"/>
          <w:szCs w:val="24"/>
        </w:rPr>
        <w:t xml:space="preserve"> part</w:t>
      </w:r>
      <w:r w:rsidR="00625A72">
        <w:rPr>
          <w:rFonts w:ascii="Times New Roman" w:hAnsi="Times New Roman" w:cs="Times New Roman"/>
          <w:sz w:val="24"/>
          <w:szCs w:val="24"/>
        </w:rPr>
        <w:t>icularly challenging because both theories have merit. The danger is to blindly follow on</w:t>
      </w:r>
      <w:r w:rsidR="00AF056D">
        <w:rPr>
          <w:rFonts w:ascii="Times New Roman" w:hAnsi="Times New Roman" w:cs="Times New Roman"/>
          <w:sz w:val="24"/>
          <w:szCs w:val="24"/>
        </w:rPr>
        <w:t xml:space="preserve">. </w:t>
      </w:r>
      <w:r w:rsidR="00625A72">
        <w:rPr>
          <w:rFonts w:ascii="Times New Roman" w:hAnsi="Times New Roman" w:cs="Times New Roman"/>
          <w:sz w:val="24"/>
          <w:szCs w:val="24"/>
        </w:rPr>
        <w:t xml:space="preserve">Instead observers should keep an open mind about Russia’s political future. </w:t>
      </w:r>
      <w:bookmarkStart w:id="0" w:name="_GoBack"/>
      <w:bookmarkEnd w:id="0"/>
      <w:r w:rsidR="00D302B2">
        <w:rPr>
          <w:rFonts w:ascii="Times New Roman" w:hAnsi="Times New Roman" w:cs="Times New Roman"/>
          <w:sz w:val="24"/>
          <w:szCs w:val="24"/>
        </w:rPr>
        <w:t xml:space="preserve">It also </w:t>
      </w:r>
      <w:r w:rsidRPr="00C52C20">
        <w:rPr>
          <w:rFonts w:ascii="Times New Roman" w:hAnsi="Times New Roman" w:cs="Times New Roman"/>
          <w:sz w:val="24"/>
          <w:szCs w:val="24"/>
        </w:rPr>
        <w:t>suggest</w:t>
      </w:r>
      <w:r w:rsidR="00D302B2">
        <w:rPr>
          <w:rFonts w:ascii="Times New Roman" w:hAnsi="Times New Roman" w:cs="Times New Roman"/>
          <w:sz w:val="24"/>
          <w:szCs w:val="24"/>
        </w:rPr>
        <w:t>s</w:t>
      </w:r>
      <w:r w:rsidRPr="00C52C20">
        <w:rPr>
          <w:rFonts w:ascii="Times New Roman" w:hAnsi="Times New Roman" w:cs="Times New Roman"/>
          <w:sz w:val="24"/>
          <w:szCs w:val="24"/>
        </w:rPr>
        <w:t xml:space="preserve"> </w:t>
      </w:r>
      <w:r w:rsidR="003F05AF" w:rsidRPr="00C52C20">
        <w:rPr>
          <w:rFonts w:ascii="Times New Roman" w:hAnsi="Times New Roman" w:cs="Times New Roman"/>
          <w:sz w:val="24"/>
          <w:szCs w:val="24"/>
        </w:rPr>
        <w:t xml:space="preserve">that </w:t>
      </w:r>
      <w:r w:rsidR="00787FE9" w:rsidRPr="00C52C20">
        <w:rPr>
          <w:rFonts w:ascii="Times New Roman" w:hAnsi="Times New Roman" w:cs="Times New Roman"/>
          <w:sz w:val="24"/>
          <w:szCs w:val="24"/>
        </w:rPr>
        <w:t>whenever political change</w:t>
      </w:r>
      <w:r w:rsidR="00996F56">
        <w:rPr>
          <w:rFonts w:ascii="Times New Roman" w:hAnsi="Times New Roman" w:cs="Times New Roman"/>
          <w:sz w:val="24"/>
          <w:szCs w:val="24"/>
        </w:rPr>
        <w:t xml:space="preserve"> does come</w:t>
      </w:r>
      <w:r w:rsidR="00787FE9" w:rsidRPr="00C52C20">
        <w:rPr>
          <w:rFonts w:ascii="Times New Roman" w:hAnsi="Times New Roman" w:cs="Times New Roman"/>
          <w:sz w:val="24"/>
          <w:szCs w:val="24"/>
        </w:rPr>
        <w:t xml:space="preserve"> to Russia</w:t>
      </w:r>
      <w:r w:rsidR="00B551E9" w:rsidRPr="00C52C20">
        <w:rPr>
          <w:rFonts w:ascii="Times New Roman" w:hAnsi="Times New Roman" w:cs="Times New Roman"/>
          <w:sz w:val="24"/>
          <w:szCs w:val="24"/>
        </w:rPr>
        <w:t xml:space="preserve">, it will </w:t>
      </w:r>
      <w:r w:rsidR="008650E3" w:rsidRPr="00C52C20">
        <w:rPr>
          <w:rFonts w:ascii="Times New Roman" w:hAnsi="Times New Roman" w:cs="Times New Roman"/>
          <w:sz w:val="24"/>
          <w:szCs w:val="24"/>
        </w:rPr>
        <w:t>have an outs</w:t>
      </w:r>
      <w:r w:rsidR="00787FE9" w:rsidRPr="00C52C20">
        <w:rPr>
          <w:rFonts w:ascii="Times New Roman" w:hAnsi="Times New Roman" w:cs="Times New Roman"/>
          <w:sz w:val="24"/>
          <w:szCs w:val="24"/>
        </w:rPr>
        <w:t>ize impact not just on global politics, but also on</w:t>
      </w:r>
      <w:r w:rsidR="003F05AF" w:rsidRPr="00C52C20">
        <w:rPr>
          <w:rFonts w:ascii="Times New Roman" w:hAnsi="Times New Roman" w:cs="Times New Roman"/>
          <w:sz w:val="24"/>
          <w:szCs w:val="24"/>
        </w:rPr>
        <w:t xml:space="preserve"> how we understand democratization.</w:t>
      </w:r>
      <w:r w:rsidR="00AB2D20" w:rsidRPr="00C52C20">
        <w:rPr>
          <w:rFonts w:ascii="Times New Roman" w:hAnsi="Times New Roman" w:cs="Times New Roman"/>
          <w:sz w:val="24"/>
          <w:szCs w:val="24"/>
        </w:rPr>
        <w:t xml:space="preserve"> Stay tuned.</w:t>
      </w:r>
    </w:p>
    <w:p w14:paraId="59DEBA11" w14:textId="64FDEC40" w:rsidR="00FF6D5E" w:rsidRDefault="00787FE9" w:rsidP="00787FE9">
      <w:pPr>
        <w:tabs>
          <w:tab w:val="left" w:pos="1398"/>
        </w:tabs>
      </w:pPr>
      <w:r>
        <w:t xml:space="preserve"> </w:t>
      </w:r>
    </w:p>
    <w:p w14:paraId="1B265887" w14:textId="77777777" w:rsidR="0011643D" w:rsidRDefault="0011643D">
      <w:pPr>
        <w:tabs>
          <w:tab w:val="left" w:pos="1398"/>
        </w:tabs>
      </w:pPr>
    </w:p>
    <w:sectPr w:rsidR="00116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65"/>
    <w:rsid w:val="00000697"/>
    <w:rsid w:val="000006F5"/>
    <w:rsid w:val="0000070A"/>
    <w:rsid w:val="0000371C"/>
    <w:rsid w:val="00003F78"/>
    <w:rsid w:val="00003FA3"/>
    <w:rsid w:val="00004B78"/>
    <w:rsid w:val="00006E72"/>
    <w:rsid w:val="000071DD"/>
    <w:rsid w:val="00007B84"/>
    <w:rsid w:val="00011133"/>
    <w:rsid w:val="000114F8"/>
    <w:rsid w:val="00011AE7"/>
    <w:rsid w:val="00011FC5"/>
    <w:rsid w:val="00013715"/>
    <w:rsid w:val="00015B2E"/>
    <w:rsid w:val="0001607E"/>
    <w:rsid w:val="000160A2"/>
    <w:rsid w:val="00016589"/>
    <w:rsid w:val="000176FA"/>
    <w:rsid w:val="00017877"/>
    <w:rsid w:val="00020764"/>
    <w:rsid w:val="00021BAF"/>
    <w:rsid w:val="00022530"/>
    <w:rsid w:val="0002316A"/>
    <w:rsid w:val="00023221"/>
    <w:rsid w:val="000234BB"/>
    <w:rsid w:val="00024769"/>
    <w:rsid w:val="0002544C"/>
    <w:rsid w:val="000266A6"/>
    <w:rsid w:val="000314E9"/>
    <w:rsid w:val="000325B9"/>
    <w:rsid w:val="00032742"/>
    <w:rsid w:val="00032B78"/>
    <w:rsid w:val="00032BFE"/>
    <w:rsid w:val="000349C1"/>
    <w:rsid w:val="00035840"/>
    <w:rsid w:val="000365AA"/>
    <w:rsid w:val="000373C0"/>
    <w:rsid w:val="000374B3"/>
    <w:rsid w:val="00037AD5"/>
    <w:rsid w:val="000400BF"/>
    <w:rsid w:val="00040635"/>
    <w:rsid w:val="000409DF"/>
    <w:rsid w:val="00040B2E"/>
    <w:rsid w:val="00041199"/>
    <w:rsid w:val="00041D83"/>
    <w:rsid w:val="00043B11"/>
    <w:rsid w:val="00043DDE"/>
    <w:rsid w:val="0004563D"/>
    <w:rsid w:val="00045D54"/>
    <w:rsid w:val="00045D59"/>
    <w:rsid w:val="00047350"/>
    <w:rsid w:val="00051418"/>
    <w:rsid w:val="00052085"/>
    <w:rsid w:val="000525E0"/>
    <w:rsid w:val="00053E30"/>
    <w:rsid w:val="00055C6F"/>
    <w:rsid w:val="00055E14"/>
    <w:rsid w:val="00055F34"/>
    <w:rsid w:val="000560C4"/>
    <w:rsid w:val="00056492"/>
    <w:rsid w:val="00057682"/>
    <w:rsid w:val="00057BEA"/>
    <w:rsid w:val="00057F86"/>
    <w:rsid w:val="0006053D"/>
    <w:rsid w:val="000626C3"/>
    <w:rsid w:val="00063F0A"/>
    <w:rsid w:val="00071589"/>
    <w:rsid w:val="00072906"/>
    <w:rsid w:val="00074733"/>
    <w:rsid w:val="0007528D"/>
    <w:rsid w:val="000771BA"/>
    <w:rsid w:val="000772A8"/>
    <w:rsid w:val="00082707"/>
    <w:rsid w:val="00082CC3"/>
    <w:rsid w:val="000853A6"/>
    <w:rsid w:val="0009164B"/>
    <w:rsid w:val="00091B03"/>
    <w:rsid w:val="00092720"/>
    <w:rsid w:val="00093E58"/>
    <w:rsid w:val="00094EF9"/>
    <w:rsid w:val="00096CDE"/>
    <w:rsid w:val="00097A12"/>
    <w:rsid w:val="000A0653"/>
    <w:rsid w:val="000A4FAE"/>
    <w:rsid w:val="000A50EC"/>
    <w:rsid w:val="000A52C2"/>
    <w:rsid w:val="000B0CCA"/>
    <w:rsid w:val="000B13A1"/>
    <w:rsid w:val="000B2740"/>
    <w:rsid w:val="000B339D"/>
    <w:rsid w:val="000B4630"/>
    <w:rsid w:val="000B617D"/>
    <w:rsid w:val="000B6EBD"/>
    <w:rsid w:val="000B7E6F"/>
    <w:rsid w:val="000C0DDE"/>
    <w:rsid w:val="000C1CDD"/>
    <w:rsid w:val="000C3181"/>
    <w:rsid w:val="000C3AC7"/>
    <w:rsid w:val="000C3EF6"/>
    <w:rsid w:val="000C3FD0"/>
    <w:rsid w:val="000C590D"/>
    <w:rsid w:val="000C6E5B"/>
    <w:rsid w:val="000C7169"/>
    <w:rsid w:val="000D0AA7"/>
    <w:rsid w:val="000D12DA"/>
    <w:rsid w:val="000D2EBF"/>
    <w:rsid w:val="000D3001"/>
    <w:rsid w:val="000D4759"/>
    <w:rsid w:val="000D4AD7"/>
    <w:rsid w:val="000D4E4A"/>
    <w:rsid w:val="000D5143"/>
    <w:rsid w:val="000D5994"/>
    <w:rsid w:val="000D63D1"/>
    <w:rsid w:val="000D7307"/>
    <w:rsid w:val="000E0802"/>
    <w:rsid w:val="000E2D01"/>
    <w:rsid w:val="000E3135"/>
    <w:rsid w:val="000E3661"/>
    <w:rsid w:val="000E37A9"/>
    <w:rsid w:val="000E3813"/>
    <w:rsid w:val="000E3A55"/>
    <w:rsid w:val="000E505F"/>
    <w:rsid w:val="000E58E3"/>
    <w:rsid w:val="000E5AF0"/>
    <w:rsid w:val="000E6571"/>
    <w:rsid w:val="000E6788"/>
    <w:rsid w:val="000E7216"/>
    <w:rsid w:val="000F010D"/>
    <w:rsid w:val="000F28FD"/>
    <w:rsid w:val="000F3270"/>
    <w:rsid w:val="000F32FB"/>
    <w:rsid w:val="000F6A92"/>
    <w:rsid w:val="00100D07"/>
    <w:rsid w:val="00101A3A"/>
    <w:rsid w:val="00103D74"/>
    <w:rsid w:val="00111224"/>
    <w:rsid w:val="00114A4A"/>
    <w:rsid w:val="00114CC0"/>
    <w:rsid w:val="00114E13"/>
    <w:rsid w:val="00115C37"/>
    <w:rsid w:val="0011643D"/>
    <w:rsid w:val="00116B11"/>
    <w:rsid w:val="0011724F"/>
    <w:rsid w:val="001202C8"/>
    <w:rsid w:val="00120957"/>
    <w:rsid w:val="00122267"/>
    <w:rsid w:val="0012709D"/>
    <w:rsid w:val="0013070E"/>
    <w:rsid w:val="00130920"/>
    <w:rsid w:val="001310D4"/>
    <w:rsid w:val="00136A88"/>
    <w:rsid w:val="00136AB4"/>
    <w:rsid w:val="00136F87"/>
    <w:rsid w:val="00137D0B"/>
    <w:rsid w:val="001404B9"/>
    <w:rsid w:val="001420D4"/>
    <w:rsid w:val="00142285"/>
    <w:rsid w:val="00142C60"/>
    <w:rsid w:val="00146E0B"/>
    <w:rsid w:val="00150F48"/>
    <w:rsid w:val="00151C5D"/>
    <w:rsid w:val="00152FD6"/>
    <w:rsid w:val="001542DB"/>
    <w:rsid w:val="00157A3D"/>
    <w:rsid w:val="00157F11"/>
    <w:rsid w:val="001600DA"/>
    <w:rsid w:val="00160CCF"/>
    <w:rsid w:val="00160D74"/>
    <w:rsid w:val="001612D0"/>
    <w:rsid w:val="001625AA"/>
    <w:rsid w:val="00166D24"/>
    <w:rsid w:val="001672EA"/>
    <w:rsid w:val="0017289E"/>
    <w:rsid w:val="0017454B"/>
    <w:rsid w:val="00175572"/>
    <w:rsid w:val="00175A5B"/>
    <w:rsid w:val="001773B1"/>
    <w:rsid w:val="0017779D"/>
    <w:rsid w:val="00180014"/>
    <w:rsid w:val="001810EA"/>
    <w:rsid w:val="00182859"/>
    <w:rsid w:val="00183859"/>
    <w:rsid w:val="00184D70"/>
    <w:rsid w:val="001874BE"/>
    <w:rsid w:val="00190F9A"/>
    <w:rsid w:val="001933AA"/>
    <w:rsid w:val="0019391E"/>
    <w:rsid w:val="00195672"/>
    <w:rsid w:val="00195DD0"/>
    <w:rsid w:val="001A0CBC"/>
    <w:rsid w:val="001A21F5"/>
    <w:rsid w:val="001A23D7"/>
    <w:rsid w:val="001A5817"/>
    <w:rsid w:val="001A610B"/>
    <w:rsid w:val="001A6252"/>
    <w:rsid w:val="001A6644"/>
    <w:rsid w:val="001B020A"/>
    <w:rsid w:val="001B02CB"/>
    <w:rsid w:val="001B0516"/>
    <w:rsid w:val="001B14D1"/>
    <w:rsid w:val="001B2EBF"/>
    <w:rsid w:val="001B41F5"/>
    <w:rsid w:val="001B5268"/>
    <w:rsid w:val="001B7F91"/>
    <w:rsid w:val="001C0D90"/>
    <w:rsid w:val="001C1387"/>
    <w:rsid w:val="001C21F8"/>
    <w:rsid w:val="001C35D7"/>
    <w:rsid w:val="001C3A19"/>
    <w:rsid w:val="001C497D"/>
    <w:rsid w:val="001C6595"/>
    <w:rsid w:val="001C6CE3"/>
    <w:rsid w:val="001C79C5"/>
    <w:rsid w:val="001C7CAD"/>
    <w:rsid w:val="001D0F40"/>
    <w:rsid w:val="001D1860"/>
    <w:rsid w:val="001D2216"/>
    <w:rsid w:val="001D2F55"/>
    <w:rsid w:val="001D41BA"/>
    <w:rsid w:val="001D5340"/>
    <w:rsid w:val="001D59DF"/>
    <w:rsid w:val="001D7251"/>
    <w:rsid w:val="001E084B"/>
    <w:rsid w:val="001E191C"/>
    <w:rsid w:val="001E434A"/>
    <w:rsid w:val="001E512F"/>
    <w:rsid w:val="001E5A35"/>
    <w:rsid w:val="001E5C18"/>
    <w:rsid w:val="001E6440"/>
    <w:rsid w:val="001E7996"/>
    <w:rsid w:val="001F16B9"/>
    <w:rsid w:val="001F1E79"/>
    <w:rsid w:val="001F2FA2"/>
    <w:rsid w:val="001F4465"/>
    <w:rsid w:val="001F48D0"/>
    <w:rsid w:val="001F54F6"/>
    <w:rsid w:val="001F5BD2"/>
    <w:rsid w:val="001F6A6C"/>
    <w:rsid w:val="00200120"/>
    <w:rsid w:val="00201CC2"/>
    <w:rsid w:val="00204D1F"/>
    <w:rsid w:val="002051C2"/>
    <w:rsid w:val="00206282"/>
    <w:rsid w:val="00206E86"/>
    <w:rsid w:val="00207649"/>
    <w:rsid w:val="00210AFC"/>
    <w:rsid w:val="0021183F"/>
    <w:rsid w:val="00215CF1"/>
    <w:rsid w:val="00215E33"/>
    <w:rsid w:val="00217174"/>
    <w:rsid w:val="00220DD0"/>
    <w:rsid w:val="00221939"/>
    <w:rsid w:val="002226BB"/>
    <w:rsid w:val="00222904"/>
    <w:rsid w:val="00225479"/>
    <w:rsid w:val="0022582B"/>
    <w:rsid w:val="0022610B"/>
    <w:rsid w:val="00226276"/>
    <w:rsid w:val="00226B6A"/>
    <w:rsid w:val="0023253C"/>
    <w:rsid w:val="00234322"/>
    <w:rsid w:val="00234B5A"/>
    <w:rsid w:val="0023503F"/>
    <w:rsid w:val="00235C56"/>
    <w:rsid w:val="00236367"/>
    <w:rsid w:val="002404D1"/>
    <w:rsid w:val="002410F7"/>
    <w:rsid w:val="00241554"/>
    <w:rsid w:val="00241795"/>
    <w:rsid w:val="00244720"/>
    <w:rsid w:val="0024535F"/>
    <w:rsid w:val="00245811"/>
    <w:rsid w:val="00245AD1"/>
    <w:rsid w:val="00246C77"/>
    <w:rsid w:val="002474B9"/>
    <w:rsid w:val="00250404"/>
    <w:rsid w:val="00251375"/>
    <w:rsid w:val="00252391"/>
    <w:rsid w:val="00253701"/>
    <w:rsid w:val="00255B1A"/>
    <w:rsid w:val="0025627C"/>
    <w:rsid w:val="0025706A"/>
    <w:rsid w:val="002576D1"/>
    <w:rsid w:val="002576FF"/>
    <w:rsid w:val="00260F8A"/>
    <w:rsid w:val="00262F2B"/>
    <w:rsid w:val="002638FC"/>
    <w:rsid w:val="00263F9E"/>
    <w:rsid w:val="00265AE7"/>
    <w:rsid w:val="00265C1B"/>
    <w:rsid w:val="00265C53"/>
    <w:rsid w:val="00265C6D"/>
    <w:rsid w:val="00266244"/>
    <w:rsid w:val="00266BBF"/>
    <w:rsid w:val="00266E09"/>
    <w:rsid w:val="002707A6"/>
    <w:rsid w:val="00273FEC"/>
    <w:rsid w:val="0027407A"/>
    <w:rsid w:val="002749E2"/>
    <w:rsid w:val="00274A16"/>
    <w:rsid w:val="00275D65"/>
    <w:rsid w:val="0027642F"/>
    <w:rsid w:val="0027755B"/>
    <w:rsid w:val="00280116"/>
    <w:rsid w:val="00281248"/>
    <w:rsid w:val="00281CFE"/>
    <w:rsid w:val="00283088"/>
    <w:rsid w:val="00283F8D"/>
    <w:rsid w:val="002840EE"/>
    <w:rsid w:val="00284934"/>
    <w:rsid w:val="00284E82"/>
    <w:rsid w:val="00285A9D"/>
    <w:rsid w:val="002864EF"/>
    <w:rsid w:val="00286B85"/>
    <w:rsid w:val="002913EA"/>
    <w:rsid w:val="00291A10"/>
    <w:rsid w:val="00293500"/>
    <w:rsid w:val="0029422E"/>
    <w:rsid w:val="002951C4"/>
    <w:rsid w:val="002967D9"/>
    <w:rsid w:val="002A0859"/>
    <w:rsid w:val="002A16CB"/>
    <w:rsid w:val="002A3DA7"/>
    <w:rsid w:val="002A6077"/>
    <w:rsid w:val="002A6518"/>
    <w:rsid w:val="002B05C3"/>
    <w:rsid w:val="002B0940"/>
    <w:rsid w:val="002B1283"/>
    <w:rsid w:val="002B14DC"/>
    <w:rsid w:val="002B1DF6"/>
    <w:rsid w:val="002B2268"/>
    <w:rsid w:val="002B3816"/>
    <w:rsid w:val="002B3A0F"/>
    <w:rsid w:val="002B4A74"/>
    <w:rsid w:val="002B5B57"/>
    <w:rsid w:val="002B5C63"/>
    <w:rsid w:val="002B638C"/>
    <w:rsid w:val="002B66E7"/>
    <w:rsid w:val="002B7404"/>
    <w:rsid w:val="002C0FE1"/>
    <w:rsid w:val="002C2A17"/>
    <w:rsid w:val="002C2B86"/>
    <w:rsid w:val="002C3AD8"/>
    <w:rsid w:val="002C3B56"/>
    <w:rsid w:val="002C3D9C"/>
    <w:rsid w:val="002C5109"/>
    <w:rsid w:val="002C6C06"/>
    <w:rsid w:val="002D1565"/>
    <w:rsid w:val="002D1EE4"/>
    <w:rsid w:val="002D2356"/>
    <w:rsid w:val="002D6135"/>
    <w:rsid w:val="002D62CF"/>
    <w:rsid w:val="002D6532"/>
    <w:rsid w:val="002D6998"/>
    <w:rsid w:val="002E21C8"/>
    <w:rsid w:val="002E2B93"/>
    <w:rsid w:val="002E308B"/>
    <w:rsid w:val="002E349F"/>
    <w:rsid w:val="002E5817"/>
    <w:rsid w:val="002E58AF"/>
    <w:rsid w:val="002F0D8B"/>
    <w:rsid w:val="002F3D7E"/>
    <w:rsid w:val="002F63FA"/>
    <w:rsid w:val="003000C7"/>
    <w:rsid w:val="003008DA"/>
    <w:rsid w:val="00300DFE"/>
    <w:rsid w:val="0030205B"/>
    <w:rsid w:val="00306AA9"/>
    <w:rsid w:val="003112D1"/>
    <w:rsid w:val="003126B9"/>
    <w:rsid w:val="00312DBA"/>
    <w:rsid w:val="00314D96"/>
    <w:rsid w:val="00315556"/>
    <w:rsid w:val="00316DC4"/>
    <w:rsid w:val="00320DF3"/>
    <w:rsid w:val="00325560"/>
    <w:rsid w:val="00327C8C"/>
    <w:rsid w:val="00327F29"/>
    <w:rsid w:val="00332A75"/>
    <w:rsid w:val="00332E41"/>
    <w:rsid w:val="0033382B"/>
    <w:rsid w:val="003345C2"/>
    <w:rsid w:val="003358AE"/>
    <w:rsid w:val="00335953"/>
    <w:rsid w:val="00336324"/>
    <w:rsid w:val="00337179"/>
    <w:rsid w:val="00337AFB"/>
    <w:rsid w:val="00340A46"/>
    <w:rsid w:val="00341778"/>
    <w:rsid w:val="003417C9"/>
    <w:rsid w:val="00341F64"/>
    <w:rsid w:val="0034274B"/>
    <w:rsid w:val="00344A41"/>
    <w:rsid w:val="003452AE"/>
    <w:rsid w:val="00345347"/>
    <w:rsid w:val="00346C9A"/>
    <w:rsid w:val="00350C18"/>
    <w:rsid w:val="00351AA6"/>
    <w:rsid w:val="00351BB6"/>
    <w:rsid w:val="00351C20"/>
    <w:rsid w:val="00351E83"/>
    <w:rsid w:val="00354011"/>
    <w:rsid w:val="003562F3"/>
    <w:rsid w:val="00357BA1"/>
    <w:rsid w:val="00360075"/>
    <w:rsid w:val="003630C3"/>
    <w:rsid w:val="00364D3E"/>
    <w:rsid w:val="00364D46"/>
    <w:rsid w:val="00365063"/>
    <w:rsid w:val="003673E6"/>
    <w:rsid w:val="00367634"/>
    <w:rsid w:val="003702ED"/>
    <w:rsid w:val="00371CF6"/>
    <w:rsid w:val="00372D45"/>
    <w:rsid w:val="00374695"/>
    <w:rsid w:val="003767CA"/>
    <w:rsid w:val="00376821"/>
    <w:rsid w:val="00377356"/>
    <w:rsid w:val="0038183B"/>
    <w:rsid w:val="003818A8"/>
    <w:rsid w:val="003828F7"/>
    <w:rsid w:val="003836AE"/>
    <w:rsid w:val="003846D7"/>
    <w:rsid w:val="00384C35"/>
    <w:rsid w:val="003850F8"/>
    <w:rsid w:val="0038557C"/>
    <w:rsid w:val="003868AF"/>
    <w:rsid w:val="00395B28"/>
    <w:rsid w:val="00395E95"/>
    <w:rsid w:val="003A1F5B"/>
    <w:rsid w:val="003A3CAA"/>
    <w:rsid w:val="003A5A3A"/>
    <w:rsid w:val="003A5D4C"/>
    <w:rsid w:val="003A684D"/>
    <w:rsid w:val="003A6B19"/>
    <w:rsid w:val="003B6358"/>
    <w:rsid w:val="003B6729"/>
    <w:rsid w:val="003C019E"/>
    <w:rsid w:val="003C02CC"/>
    <w:rsid w:val="003C0468"/>
    <w:rsid w:val="003C0FD8"/>
    <w:rsid w:val="003C1277"/>
    <w:rsid w:val="003C1BDA"/>
    <w:rsid w:val="003C27A7"/>
    <w:rsid w:val="003C4DAE"/>
    <w:rsid w:val="003C53EC"/>
    <w:rsid w:val="003C57E3"/>
    <w:rsid w:val="003C6B2B"/>
    <w:rsid w:val="003C75CC"/>
    <w:rsid w:val="003D270F"/>
    <w:rsid w:val="003D2A01"/>
    <w:rsid w:val="003D377A"/>
    <w:rsid w:val="003D4DCF"/>
    <w:rsid w:val="003D7EAA"/>
    <w:rsid w:val="003E007E"/>
    <w:rsid w:val="003E4ED0"/>
    <w:rsid w:val="003E71D2"/>
    <w:rsid w:val="003F05AF"/>
    <w:rsid w:val="003F0CB9"/>
    <w:rsid w:val="003F1E06"/>
    <w:rsid w:val="003F1EBF"/>
    <w:rsid w:val="003F59B5"/>
    <w:rsid w:val="003F635A"/>
    <w:rsid w:val="003F7E1C"/>
    <w:rsid w:val="004018AE"/>
    <w:rsid w:val="00401DE8"/>
    <w:rsid w:val="00403029"/>
    <w:rsid w:val="00410633"/>
    <w:rsid w:val="00410ECE"/>
    <w:rsid w:val="00413B1D"/>
    <w:rsid w:val="004159F8"/>
    <w:rsid w:val="0041774B"/>
    <w:rsid w:val="00420986"/>
    <w:rsid w:val="0042198B"/>
    <w:rsid w:val="00421E29"/>
    <w:rsid w:val="00421F25"/>
    <w:rsid w:val="004224BF"/>
    <w:rsid w:val="00422A33"/>
    <w:rsid w:val="00422FB1"/>
    <w:rsid w:val="00422FBF"/>
    <w:rsid w:val="00423BBC"/>
    <w:rsid w:val="00423EEB"/>
    <w:rsid w:val="0042519C"/>
    <w:rsid w:val="004260C8"/>
    <w:rsid w:val="00426F51"/>
    <w:rsid w:val="0043056A"/>
    <w:rsid w:val="00431979"/>
    <w:rsid w:val="00431BFF"/>
    <w:rsid w:val="004324CB"/>
    <w:rsid w:val="004325CA"/>
    <w:rsid w:val="004331BB"/>
    <w:rsid w:val="004335F9"/>
    <w:rsid w:val="004344D5"/>
    <w:rsid w:val="00435407"/>
    <w:rsid w:val="00435B54"/>
    <w:rsid w:val="00436F38"/>
    <w:rsid w:val="004403FE"/>
    <w:rsid w:val="00441039"/>
    <w:rsid w:val="0044351D"/>
    <w:rsid w:val="00443A64"/>
    <w:rsid w:val="004443CF"/>
    <w:rsid w:val="00450194"/>
    <w:rsid w:val="004505AA"/>
    <w:rsid w:val="00451F56"/>
    <w:rsid w:val="00452C46"/>
    <w:rsid w:val="00453F45"/>
    <w:rsid w:val="00454A53"/>
    <w:rsid w:val="004555A3"/>
    <w:rsid w:val="0045599F"/>
    <w:rsid w:val="004604EB"/>
    <w:rsid w:val="00460A4A"/>
    <w:rsid w:val="004613C7"/>
    <w:rsid w:val="00462ACF"/>
    <w:rsid w:val="00465326"/>
    <w:rsid w:val="00465AF4"/>
    <w:rsid w:val="00466CF5"/>
    <w:rsid w:val="004703A7"/>
    <w:rsid w:val="00470C21"/>
    <w:rsid w:val="0047178F"/>
    <w:rsid w:val="004746FD"/>
    <w:rsid w:val="004750DE"/>
    <w:rsid w:val="00476881"/>
    <w:rsid w:val="00477A09"/>
    <w:rsid w:val="00481922"/>
    <w:rsid w:val="00481EA1"/>
    <w:rsid w:val="00484255"/>
    <w:rsid w:val="004857DA"/>
    <w:rsid w:val="00486E62"/>
    <w:rsid w:val="00487427"/>
    <w:rsid w:val="00490255"/>
    <w:rsid w:val="004917BB"/>
    <w:rsid w:val="004929BF"/>
    <w:rsid w:val="00492C37"/>
    <w:rsid w:val="00493AA5"/>
    <w:rsid w:val="00494038"/>
    <w:rsid w:val="00496FAB"/>
    <w:rsid w:val="004A0556"/>
    <w:rsid w:val="004A0712"/>
    <w:rsid w:val="004A10EB"/>
    <w:rsid w:val="004A1A60"/>
    <w:rsid w:val="004A209A"/>
    <w:rsid w:val="004A241B"/>
    <w:rsid w:val="004A2DAE"/>
    <w:rsid w:val="004A2F0A"/>
    <w:rsid w:val="004A7DC8"/>
    <w:rsid w:val="004B08C5"/>
    <w:rsid w:val="004B12F9"/>
    <w:rsid w:val="004B715A"/>
    <w:rsid w:val="004B7248"/>
    <w:rsid w:val="004C0347"/>
    <w:rsid w:val="004C2388"/>
    <w:rsid w:val="004C4539"/>
    <w:rsid w:val="004D1A9A"/>
    <w:rsid w:val="004D3D1E"/>
    <w:rsid w:val="004D3E83"/>
    <w:rsid w:val="004D5BCA"/>
    <w:rsid w:val="004E0717"/>
    <w:rsid w:val="004E10DD"/>
    <w:rsid w:val="004E2C3A"/>
    <w:rsid w:val="004E3D43"/>
    <w:rsid w:val="004E3DFD"/>
    <w:rsid w:val="004E4176"/>
    <w:rsid w:val="004E41AD"/>
    <w:rsid w:val="004E4A75"/>
    <w:rsid w:val="004F16AE"/>
    <w:rsid w:val="004F2C9E"/>
    <w:rsid w:val="004F36CF"/>
    <w:rsid w:val="004F48EA"/>
    <w:rsid w:val="004F5738"/>
    <w:rsid w:val="004F6106"/>
    <w:rsid w:val="004F636E"/>
    <w:rsid w:val="004F6A77"/>
    <w:rsid w:val="00500795"/>
    <w:rsid w:val="005007D5"/>
    <w:rsid w:val="00502927"/>
    <w:rsid w:val="00503F7F"/>
    <w:rsid w:val="0050546B"/>
    <w:rsid w:val="00505E0C"/>
    <w:rsid w:val="005067FE"/>
    <w:rsid w:val="00511D02"/>
    <w:rsid w:val="00512EC5"/>
    <w:rsid w:val="00513051"/>
    <w:rsid w:val="00514AF5"/>
    <w:rsid w:val="005204BE"/>
    <w:rsid w:val="00521B97"/>
    <w:rsid w:val="005225D9"/>
    <w:rsid w:val="00525A95"/>
    <w:rsid w:val="00526A52"/>
    <w:rsid w:val="0053001A"/>
    <w:rsid w:val="00530470"/>
    <w:rsid w:val="00531DEA"/>
    <w:rsid w:val="00533EF7"/>
    <w:rsid w:val="005341F0"/>
    <w:rsid w:val="00534936"/>
    <w:rsid w:val="00540186"/>
    <w:rsid w:val="00540624"/>
    <w:rsid w:val="0054076D"/>
    <w:rsid w:val="005418C9"/>
    <w:rsid w:val="0054196D"/>
    <w:rsid w:val="00541E2E"/>
    <w:rsid w:val="00542A7E"/>
    <w:rsid w:val="00545349"/>
    <w:rsid w:val="00546638"/>
    <w:rsid w:val="005467A5"/>
    <w:rsid w:val="0054776C"/>
    <w:rsid w:val="00547D57"/>
    <w:rsid w:val="00547F1A"/>
    <w:rsid w:val="00550280"/>
    <w:rsid w:val="00550F04"/>
    <w:rsid w:val="00551171"/>
    <w:rsid w:val="00552056"/>
    <w:rsid w:val="00552AEE"/>
    <w:rsid w:val="00552CBA"/>
    <w:rsid w:val="00552DEE"/>
    <w:rsid w:val="0055331A"/>
    <w:rsid w:val="00553FC0"/>
    <w:rsid w:val="0055544D"/>
    <w:rsid w:val="00562EE5"/>
    <w:rsid w:val="00562F9C"/>
    <w:rsid w:val="00563CF9"/>
    <w:rsid w:val="00564BB2"/>
    <w:rsid w:val="00564C49"/>
    <w:rsid w:val="005660C9"/>
    <w:rsid w:val="005705B0"/>
    <w:rsid w:val="005712A5"/>
    <w:rsid w:val="00571639"/>
    <w:rsid w:val="00573322"/>
    <w:rsid w:val="0057392A"/>
    <w:rsid w:val="00573EDC"/>
    <w:rsid w:val="00574894"/>
    <w:rsid w:val="00575033"/>
    <w:rsid w:val="00575A55"/>
    <w:rsid w:val="0058416E"/>
    <w:rsid w:val="005853D1"/>
    <w:rsid w:val="00585B3B"/>
    <w:rsid w:val="00586277"/>
    <w:rsid w:val="00590D4E"/>
    <w:rsid w:val="005910D8"/>
    <w:rsid w:val="00592C91"/>
    <w:rsid w:val="00594A81"/>
    <w:rsid w:val="00595AD9"/>
    <w:rsid w:val="00595F55"/>
    <w:rsid w:val="005A1E92"/>
    <w:rsid w:val="005A2046"/>
    <w:rsid w:val="005A2334"/>
    <w:rsid w:val="005A4960"/>
    <w:rsid w:val="005A4E8A"/>
    <w:rsid w:val="005A54E7"/>
    <w:rsid w:val="005A5D4F"/>
    <w:rsid w:val="005B09A2"/>
    <w:rsid w:val="005B2CCC"/>
    <w:rsid w:val="005B3549"/>
    <w:rsid w:val="005B3572"/>
    <w:rsid w:val="005B509A"/>
    <w:rsid w:val="005B67FA"/>
    <w:rsid w:val="005B6E9E"/>
    <w:rsid w:val="005C07EE"/>
    <w:rsid w:val="005C1822"/>
    <w:rsid w:val="005C4628"/>
    <w:rsid w:val="005C58EE"/>
    <w:rsid w:val="005C697F"/>
    <w:rsid w:val="005C7839"/>
    <w:rsid w:val="005D0363"/>
    <w:rsid w:val="005D0A11"/>
    <w:rsid w:val="005D2696"/>
    <w:rsid w:val="005D4D9C"/>
    <w:rsid w:val="005E43D5"/>
    <w:rsid w:val="005E4843"/>
    <w:rsid w:val="005F1C95"/>
    <w:rsid w:val="005F2083"/>
    <w:rsid w:val="005F4085"/>
    <w:rsid w:val="005F5E2F"/>
    <w:rsid w:val="005F65BB"/>
    <w:rsid w:val="005F6782"/>
    <w:rsid w:val="005F6F45"/>
    <w:rsid w:val="005F7B53"/>
    <w:rsid w:val="005F7CE9"/>
    <w:rsid w:val="0060009A"/>
    <w:rsid w:val="0060207C"/>
    <w:rsid w:val="0060257C"/>
    <w:rsid w:val="00602EEC"/>
    <w:rsid w:val="006032EA"/>
    <w:rsid w:val="0060346E"/>
    <w:rsid w:val="00603DBE"/>
    <w:rsid w:val="0060415F"/>
    <w:rsid w:val="006062C9"/>
    <w:rsid w:val="00606F70"/>
    <w:rsid w:val="00606F9D"/>
    <w:rsid w:val="00607A55"/>
    <w:rsid w:val="0061031B"/>
    <w:rsid w:val="006108B9"/>
    <w:rsid w:val="00610DAE"/>
    <w:rsid w:val="006135B5"/>
    <w:rsid w:val="00614BA5"/>
    <w:rsid w:val="00615B27"/>
    <w:rsid w:val="006161AC"/>
    <w:rsid w:val="0061731A"/>
    <w:rsid w:val="006173E6"/>
    <w:rsid w:val="0061747D"/>
    <w:rsid w:val="0061773B"/>
    <w:rsid w:val="00617A65"/>
    <w:rsid w:val="0062005C"/>
    <w:rsid w:val="006211FD"/>
    <w:rsid w:val="00622237"/>
    <w:rsid w:val="00622479"/>
    <w:rsid w:val="00624A46"/>
    <w:rsid w:val="00624D6C"/>
    <w:rsid w:val="006257B7"/>
    <w:rsid w:val="00625A72"/>
    <w:rsid w:val="006271C8"/>
    <w:rsid w:val="006279E1"/>
    <w:rsid w:val="00632714"/>
    <w:rsid w:val="00632A68"/>
    <w:rsid w:val="00632EDE"/>
    <w:rsid w:val="00633364"/>
    <w:rsid w:val="006343EB"/>
    <w:rsid w:val="00634C0D"/>
    <w:rsid w:val="006354B2"/>
    <w:rsid w:val="0064010A"/>
    <w:rsid w:val="00640D48"/>
    <w:rsid w:val="00640E70"/>
    <w:rsid w:val="00642DF6"/>
    <w:rsid w:val="00644A14"/>
    <w:rsid w:val="00650235"/>
    <w:rsid w:val="0065048F"/>
    <w:rsid w:val="00650699"/>
    <w:rsid w:val="00654076"/>
    <w:rsid w:val="0065444C"/>
    <w:rsid w:val="00654F87"/>
    <w:rsid w:val="00657256"/>
    <w:rsid w:val="00657BD3"/>
    <w:rsid w:val="00660E0B"/>
    <w:rsid w:val="00661177"/>
    <w:rsid w:val="00662508"/>
    <w:rsid w:val="00662D6D"/>
    <w:rsid w:val="006645DD"/>
    <w:rsid w:val="006665F7"/>
    <w:rsid w:val="00666ED0"/>
    <w:rsid w:val="00667AEF"/>
    <w:rsid w:val="006700F7"/>
    <w:rsid w:val="006712E7"/>
    <w:rsid w:val="00671F1D"/>
    <w:rsid w:val="00672211"/>
    <w:rsid w:val="00672368"/>
    <w:rsid w:val="006728E1"/>
    <w:rsid w:val="00672F51"/>
    <w:rsid w:val="0067343F"/>
    <w:rsid w:val="006759EC"/>
    <w:rsid w:val="006776E1"/>
    <w:rsid w:val="00677B52"/>
    <w:rsid w:val="00681564"/>
    <w:rsid w:val="00681BA0"/>
    <w:rsid w:val="006831E9"/>
    <w:rsid w:val="00686C9C"/>
    <w:rsid w:val="00687716"/>
    <w:rsid w:val="00690214"/>
    <w:rsid w:val="00690803"/>
    <w:rsid w:val="00691FDF"/>
    <w:rsid w:val="0069599B"/>
    <w:rsid w:val="006976A8"/>
    <w:rsid w:val="006A083B"/>
    <w:rsid w:val="006A1CF1"/>
    <w:rsid w:val="006A407D"/>
    <w:rsid w:val="006A46D3"/>
    <w:rsid w:val="006A56D1"/>
    <w:rsid w:val="006A745E"/>
    <w:rsid w:val="006A74CB"/>
    <w:rsid w:val="006A7FE8"/>
    <w:rsid w:val="006B0043"/>
    <w:rsid w:val="006B0EEF"/>
    <w:rsid w:val="006B0F15"/>
    <w:rsid w:val="006B1D75"/>
    <w:rsid w:val="006B278E"/>
    <w:rsid w:val="006B4C85"/>
    <w:rsid w:val="006B573B"/>
    <w:rsid w:val="006B6D8F"/>
    <w:rsid w:val="006B7950"/>
    <w:rsid w:val="006B7C0E"/>
    <w:rsid w:val="006C1092"/>
    <w:rsid w:val="006C115B"/>
    <w:rsid w:val="006C30FC"/>
    <w:rsid w:val="006C4401"/>
    <w:rsid w:val="006C4D9D"/>
    <w:rsid w:val="006C56CF"/>
    <w:rsid w:val="006C5761"/>
    <w:rsid w:val="006C57FD"/>
    <w:rsid w:val="006D2A11"/>
    <w:rsid w:val="006D3CA8"/>
    <w:rsid w:val="006D4282"/>
    <w:rsid w:val="006D4846"/>
    <w:rsid w:val="006D616F"/>
    <w:rsid w:val="006D6D4D"/>
    <w:rsid w:val="006E0D9D"/>
    <w:rsid w:val="006E2DBC"/>
    <w:rsid w:val="006E3BE6"/>
    <w:rsid w:val="006E4D91"/>
    <w:rsid w:val="006E745D"/>
    <w:rsid w:val="006F019F"/>
    <w:rsid w:val="006F094E"/>
    <w:rsid w:val="006F1074"/>
    <w:rsid w:val="006F624D"/>
    <w:rsid w:val="006F7CB0"/>
    <w:rsid w:val="00704486"/>
    <w:rsid w:val="00704879"/>
    <w:rsid w:val="007058EE"/>
    <w:rsid w:val="007111DC"/>
    <w:rsid w:val="00712174"/>
    <w:rsid w:val="00715B31"/>
    <w:rsid w:val="007179AD"/>
    <w:rsid w:val="00717E96"/>
    <w:rsid w:val="00720B30"/>
    <w:rsid w:val="00720BCA"/>
    <w:rsid w:val="00720C4A"/>
    <w:rsid w:val="00721234"/>
    <w:rsid w:val="00722DAD"/>
    <w:rsid w:val="007233A0"/>
    <w:rsid w:val="00723F6F"/>
    <w:rsid w:val="007255AE"/>
    <w:rsid w:val="00725B80"/>
    <w:rsid w:val="0072613F"/>
    <w:rsid w:val="0072743C"/>
    <w:rsid w:val="007323E1"/>
    <w:rsid w:val="00732894"/>
    <w:rsid w:val="00732E3A"/>
    <w:rsid w:val="007339CE"/>
    <w:rsid w:val="00734222"/>
    <w:rsid w:val="00734A00"/>
    <w:rsid w:val="0073507E"/>
    <w:rsid w:val="007366C7"/>
    <w:rsid w:val="0074082E"/>
    <w:rsid w:val="0074297F"/>
    <w:rsid w:val="00742F12"/>
    <w:rsid w:val="0074543F"/>
    <w:rsid w:val="00745861"/>
    <w:rsid w:val="00746089"/>
    <w:rsid w:val="0074686B"/>
    <w:rsid w:val="0074729A"/>
    <w:rsid w:val="0074741B"/>
    <w:rsid w:val="00747512"/>
    <w:rsid w:val="00753295"/>
    <w:rsid w:val="00754648"/>
    <w:rsid w:val="00757E59"/>
    <w:rsid w:val="00761CE4"/>
    <w:rsid w:val="00762EE0"/>
    <w:rsid w:val="0076524E"/>
    <w:rsid w:val="00767785"/>
    <w:rsid w:val="00770114"/>
    <w:rsid w:val="007703A7"/>
    <w:rsid w:val="00770DE6"/>
    <w:rsid w:val="00770EA4"/>
    <w:rsid w:val="007710DC"/>
    <w:rsid w:val="0077320D"/>
    <w:rsid w:val="00773FF2"/>
    <w:rsid w:val="00774724"/>
    <w:rsid w:val="00775501"/>
    <w:rsid w:val="00776879"/>
    <w:rsid w:val="00776F89"/>
    <w:rsid w:val="00780D3A"/>
    <w:rsid w:val="007827E1"/>
    <w:rsid w:val="00783DB9"/>
    <w:rsid w:val="00783DEC"/>
    <w:rsid w:val="00785895"/>
    <w:rsid w:val="007869FC"/>
    <w:rsid w:val="00787FE9"/>
    <w:rsid w:val="00790172"/>
    <w:rsid w:val="00790390"/>
    <w:rsid w:val="007906AE"/>
    <w:rsid w:val="0079157F"/>
    <w:rsid w:val="00792108"/>
    <w:rsid w:val="0079222C"/>
    <w:rsid w:val="00792511"/>
    <w:rsid w:val="00794400"/>
    <w:rsid w:val="00795122"/>
    <w:rsid w:val="007955B4"/>
    <w:rsid w:val="0079581C"/>
    <w:rsid w:val="00797F8F"/>
    <w:rsid w:val="007A14CA"/>
    <w:rsid w:val="007A1C5A"/>
    <w:rsid w:val="007A227C"/>
    <w:rsid w:val="007A35AA"/>
    <w:rsid w:val="007A44E2"/>
    <w:rsid w:val="007A6861"/>
    <w:rsid w:val="007A6E3F"/>
    <w:rsid w:val="007A7F53"/>
    <w:rsid w:val="007B0387"/>
    <w:rsid w:val="007B1AFA"/>
    <w:rsid w:val="007B2F72"/>
    <w:rsid w:val="007B51BA"/>
    <w:rsid w:val="007B5C04"/>
    <w:rsid w:val="007B5C61"/>
    <w:rsid w:val="007C22FF"/>
    <w:rsid w:val="007C288F"/>
    <w:rsid w:val="007C2AFD"/>
    <w:rsid w:val="007C7B90"/>
    <w:rsid w:val="007C7D92"/>
    <w:rsid w:val="007D1081"/>
    <w:rsid w:val="007D1823"/>
    <w:rsid w:val="007D2CDC"/>
    <w:rsid w:val="007D2F65"/>
    <w:rsid w:val="007D2F7A"/>
    <w:rsid w:val="007D3942"/>
    <w:rsid w:val="007D42CB"/>
    <w:rsid w:val="007D455D"/>
    <w:rsid w:val="007D5A2C"/>
    <w:rsid w:val="007D5B7D"/>
    <w:rsid w:val="007D5BB3"/>
    <w:rsid w:val="007E0946"/>
    <w:rsid w:val="007E2640"/>
    <w:rsid w:val="007E3D69"/>
    <w:rsid w:val="007E77C6"/>
    <w:rsid w:val="007F0EB5"/>
    <w:rsid w:val="007F23A8"/>
    <w:rsid w:val="007F5284"/>
    <w:rsid w:val="007F5AA5"/>
    <w:rsid w:val="007F62CF"/>
    <w:rsid w:val="00802ADF"/>
    <w:rsid w:val="00802DC8"/>
    <w:rsid w:val="008034CC"/>
    <w:rsid w:val="00803532"/>
    <w:rsid w:val="00803982"/>
    <w:rsid w:val="00804019"/>
    <w:rsid w:val="00804C02"/>
    <w:rsid w:val="00805CB6"/>
    <w:rsid w:val="008061BB"/>
    <w:rsid w:val="008066AC"/>
    <w:rsid w:val="00807C77"/>
    <w:rsid w:val="008103B8"/>
    <w:rsid w:val="00810408"/>
    <w:rsid w:val="00810760"/>
    <w:rsid w:val="00810B56"/>
    <w:rsid w:val="00811226"/>
    <w:rsid w:val="00813E0E"/>
    <w:rsid w:val="00820338"/>
    <w:rsid w:val="008208D1"/>
    <w:rsid w:val="00821735"/>
    <w:rsid w:val="008222BE"/>
    <w:rsid w:val="00822BA8"/>
    <w:rsid w:val="00823F2C"/>
    <w:rsid w:val="00824292"/>
    <w:rsid w:val="008247AC"/>
    <w:rsid w:val="00824ECC"/>
    <w:rsid w:val="00825C05"/>
    <w:rsid w:val="00827865"/>
    <w:rsid w:val="008315AA"/>
    <w:rsid w:val="0083200A"/>
    <w:rsid w:val="008343A3"/>
    <w:rsid w:val="00834D3C"/>
    <w:rsid w:val="008402B8"/>
    <w:rsid w:val="00840769"/>
    <w:rsid w:val="00842B38"/>
    <w:rsid w:val="00843032"/>
    <w:rsid w:val="008457FD"/>
    <w:rsid w:val="008464AE"/>
    <w:rsid w:val="00846E54"/>
    <w:rsid w:val="008479A5"/>
    <w:rsid w:val="008500C0"/>
    <w:rsid w:val="00853088"/>
    <w:rsid w:val="00853F3B"/>
    <w:rsid w:val="008553FE"/>
    <w:rsid w:val="00855568"/>
    <w:rsid w:val="0085570C"/>
    <w:rsid w:val="00857C5B"/>
    <w:rsid w:val="00860CAB"/>
    <w:rsid w:val="00861C76"/>
    <w:rsid w:val="00861EC2"/>
    <w:rsid w:val="00862892"/>
    <w:rsid w:val="008628A8"/>
    <w:rsid w:val="00862E4B"/>
    <w:rsid w:val="00864368"/>
    <w:rsid w:val="008650E3"/>
    <w:rsid w:val="00870B50"/>
    <w:rsid w:val="008757F2"/>
    <w:rsid w:val="00875B2E"/>
    <w:rsid w:val="00880BC8"/>
    <w:rsid w:val="00882130"/>
    <w:rsid w:val="0088243C"/>
    <w:rsid w:val="00883635"/>
    <w:rsid w:val="00883699"/>
    <w:rsid w:val="00883B98"/>
    <w:rsid w:val="0088768D"/>
    <w:rsid w:val="00890709"/>
    <w:rsid w:val="0089162F"/>
    <w:rsid w:val="008919FF"/>
    <w:rsid w:val="00891B50"/>
    <w:rsid w:val="008924F9"/>
    <w:rsid w:val="0089656D"/>
    <w:rsid w:val="00896953"/>
    <w:rsid w:val="00897540"/>
    <w:rsid w:val="0089775D"/>
    <w:rsid w:val="008977E8"/>
    <w:rsid w:val="008A17AC"/>
    <w:rsid w:val="008A207F"/>
    <w:rsid w:val="008A339F"/>
    <w:rsid w:val="008A36AA"/>
    <w:rsid w:val="008A40D6"/>
    <w:rsid w:val="008A564F"/>
    <w:rsid w:val="008A5CFC"/>
    <w:rsid w:val="008A66B4"/>
    <w:rsid w:val="008A7506"/>
    <w:rsid w:val="008B2A6E"/>
    <w:rsid w:val="008B4028"/>
    <w:rsid w:val="008B45FD"/>
    <w:rsid w:val="008B5A8D"/>
    <w:rsid w:val="008B5D0B"/>
    <w:rsid w:val="008B7796"/>
    <w:rsid w:val="008C10DF"/>
    <w:rsid w:val="008C12CA"/>
    <w:rsid w:val="008C4D00"/>
    <w:rsid w:val="008C63A6"/>
    <w:rsid w:val="008C7678"/>
    <w:rsid w:val="008C77E4"/>
    <w:rsid w:val="008D1B0E"/>
    <w:rsid w:val="008D21BC"/>
    <w:rsid w:val="008D3EED"/>
    <w:rsid w:val="008D4BBC"/>
    <w:rsid w:val="008D4D08"/>
    <w:rsid w:val="008D6B2D"/>
    <w:rsid w:val="008D7B7F"/>
    <w:rsid w:val="008E0245"/>
    <w:rsid w:val="008E180F"/>
    <w:rsid w:val="008E1839"/>
    <w:rsid w:val="008E310D"/>
    <w:rsid w:val="008E35AF"/>
    <w:rsid w:val="008E36DA"/>
    <w:rsid w:val="008E3BF8"/>
    <w:rsid w:val="008E6E37"/>
    <w:rsid w:val="008E7B0C"/>
    <w:rsid w:val="008E7F83"/>
    <w:rsid w:val="008F0810"/>
    <w:rsid w:val="008F2ED3"/>
    <w:rsid w:val="008F3A34"/>
    <w:rsid w:val="008F4C4C"/>
    <w:rsid w:val="008F52AB"/>
    <w:rsid w:val="008F577D"/>
    <w:rsid w:val="008F6464"/>
    <w:rsid w:val="00900779"/>
    <w:rsid w:val="0090306F"/>
    <w:rsid w:val="00903BC7"/>
    <w:rsid w:val="0090472D"/>
    <w:rsid w:val="00904E47"/>
    <w:rsid w:val="00905750"/>
    <w:rsid w:val="00906FC2"/>
    <w:rsid w:val="00906FC9"/>
    <w:rsid w:val="00907ADF"/>
    <w:rsid w:val="00907C61"/>
    <w:rsid w:val="0091077E"/>
    <w:rsid w:val="00914CD3"/>
    <w:rsid w:val="00914F02"/>
    <w:rsid w:val="009165E6"/>
    <w:rsid w:val="00920BAD"/>
    <w:rsid w:val="0092228B"/>
    <w:rsid w:val="00922B41"/>
    <w:rsid w:val="00922CB5"/>
    <w:rsid w:val="00923298"/>
    <w:rsid w:val="00923C0C"/>
    <w:rsid w:val="00927332"/>
    <w:rsid w:val="009303AD"/>
    <w:rsid w:val="00930837"/>
    <w:rsid w:val="0093185E"/>
    <w:rsid w:val="00931D5E"/>
    <w:rsid w:val="00932F68"/>
    <w:rsid w:val="009332CB"/>
    <w:rsid w:val="00933578"/>
    <w:rsid w:val="00933912"/>
    <w:rsid w:val="00934270"/>
    <w:rsid w:val="00936E9B"/>
    <w:rsid w:val="00940711"/>
    <w:rsid w:val="00940EDD"/>
    <w:rsid w:val="00941069"/>
    <w:rsid w:val="00941873"/>
    <w:rsid w:val="00942BD1"/>
    <w:rsid w:val="00942ED8"/>
    <w:rsid w:val="009442B5"/>
    <w:rsid w:val="009446BE"/>
    <w:rsid w:val="0094595C"/>
    <w:rsid w:val="00946C79"/>
    <w:rsid w:val="00947088"/>
    <w:rsid w:val="009472FF"/>
    <w:rsid w:val="00947F6E"/>
    <w:rsid w:val="0095023F"/>
    <w:rsid w:val="00950CEA"/>
    <w:rsid w:val="00951672"/>
    <w:rsid w:val="009518FE"/>
    <w:rsid w:val="00952BF0"/>
    <w:rsid w:val="00954A86"/>
    <w:rsid w:val="00954EBB"/>
    <w:rsid w:val="0095649E"/>
    <w:rsid w:val="00964B0A"/>
    <w:rsid w:val="0096556D"/>
    <w:rsid w:val="00966529"/>
    <w:rsid w:val="00970B34"/>
    <w:rsid w:val="009724CA"/>
    <w:rsid w:val="00972F6B"/>
    <w:rsid w:val="009738C1"/>
    <w:rsid w:val="00974624"/>
    <w:rsid w:val="00974D35"/>
    <w:rsid w:val="0097574D"/>
    <w:rsid w:val="00977178"/>
    <w:rsid w:val="00977DB3"/>
    <w:rsid w:val="00981A9A"/>
    <w:rsid w:val="009828C6"/>
    <w:rsid w:val="00983086"/>
    <w:rsid w:val="0098372A"/>
    <w:rsid w:val="009853CF"/>
    <w:rsid w:val="0098570A"/>
    <w:rsid w:val="00985803"/>
    <w:rsid w:val="00985A51"/>
    <w:rsid w:val="00986B28"/>
    <w:rsid w:val="009874E0"/>
    <w:rsid w:val="00990BEA"/>
    <w:rsid w:val="00990C0E"/>
    <w:rsid w:val="00991380"/>
    <w:rsid w:val="009953BB"/>
    <w:rsid w:val="00996591"/>
    <w:rsid w:val="00996F56"/>
    <w:rsid w:val="009978CF"/>
    <w:rsid w:val="009A1D5A"/>
    <w:rsid w:val="009A408F"/>
    <w:rsid w:val="009A40C7"/>
    <w:rsid w:val="009A5580"/>
    <w:rsid w:val="009A5984"/>
    <w:rsid w:val="009A6D8D"/>
    <w:rsid w:val="009A761B"/>
    <w:rsid w:val="009A7938"/>
    <w:rsid w:val="009B0369"/>
    <w:rsid w:val="009B1E41"/>
    <w:rsid w:val="009B1EED"/>
    <w:rsid w:val="009B2349"/>
    <w:rsid w:val="009B595A"/>
    <w:rsid w:val="009B6968"/>
    <w:rsid w:val="009B6E39"/>
    <w:rsid w:val="009C1620"/>
    <w:rsid w:val="009C1BED"/>
    <w:rsid w:val="009C30A6"/>
    <w:rsid w:val="009C30E4"/>
    <w:rsid w:val="009C33DF"/>
    <w:rsid w:val="009C4552"/>
    <w:rsid w:val="009C49C6"/>
    <w:rsid w:val="009C663E"/>
    <w:rsid w:val="009D04E4"/>
    <w:rsid w:val="009D125B"/>
    <w:rsid w:val="009D28B0"/>
    <w:rsid w:val="009D2CEA"/>
    <w:rsid w:val="009D311D"/>
    <w:rsid w:val="009D3268"/>
    <w:rsid w:val="009D3EEC"/>
    <w:rsid w:val="009D3F96"/>
    <w:rsid w:val="009D50F7"/>
    <w:rsid w:val="009D69A9"/>
    <w:rsid w:val="009E18D5"/>
    <w:rsid w:val="009E2368"/>
    <w:rsid w:val="009E2494"/>
    <w:rsid w:val="009E3416"/>
    <w:rsid w:val="009E36DA"/>
    <w:rsid w:val="009E3834"/>
    <w:rsid w:val="009E501A"/>
    <w:rsid w:val="009E568B"/>
    <w:rsid w:val="009E5DBD"/>
    <w:rsid w:val="009F43F3"/>
    <w:rsid w:val="009F5B43"/>
    <w:rsid w:val="009F7C5B"/>
    <w:rsid w:val="00A0120C"/>
    <w:rsid w:val="00A013FC"/>
    <w:rsid w:val="00A01ADE"/>
    <w:rsid w:val="00A01E54"/>
    <w:rsid w:val="00A02EBE"/>
    <w:rsid w:val="00A04E14"/>
    <w:rsid w:val="00A058D2"/>
    <w:rsid w:val="00A06DB2"/>
    <w:rsid w:val="00A075CC"/>
    <w:rsid w:val="00A0787E"/>
    <w:rsid w:val="00A07D59"/>
    <w:rsid w:val="00A07DED"/>
    <w:rsid w:val="00A11C7B"/>
    <w:rsid w:val="00A14511"/>
    <w:rsid w:val="00A14583"/>
    <w:rsid w:val="00A14A37"/>
    <w:rsid w:val="00A17645"/>
    <w:rsid w:val="00A17991"/>
    <w:rsid w:val="00A209D1"/>
    <w:rsid w:val="00A20E4C"/>
    <w:rsid w:val="00A21A4E"/>
    <w:rsid w:val="00A22810"/>
    <w:rsid w:val="00A23127"/>
    <w:rsid w:val="00A23685"/>
    <w:rsid w:val="00A239BE"/>
    <w:rsid w:val="00A2460E"/>
    <w:rsid w:val="00A255EB"/>
    <w:rsid w:val="00A27BF7"/>
    <w:rsid w:val="00A301CC"/>
    <w:rsid w:val="00A30CB1"/>
    <w:rsid w:val="00A31853"/>
    <w:rsid w:val="00A33078"/>
    <w:rsid w:val="00A33D9D"/>
    <w:rsid w:val="00A3474E"/>
    <w:rsid w:val="00A34E9D"/>
    <w:rsid w:val="00A35AEA"/>
    <w:rsid w:val="00A360AA"/>
    <w:rsid w:val="00A4092C"/>
    <w:rsid w:val="00A413ED"/>
    <w:rsid w:val="00A414FD"/>
    <w:rsid w:val="00A41F0A"/>
    <w:rsid w:val="00A424A4"/>
    <w:rsid w:val="00A42CFA"/>
    <w:rsid w:val="00A42F04"/>
    <w:rsid w:val="00A437E6"/>
    <w:rsid w:val="00A43DBE"/>
    <w:rsid w:val="00A44301"/>
    <w:rsid w:val="00A4524E"/>
    <w:rsid w:val="00A506DE"/>
    <w:rsid w:val="00A507EE"/>
    <w:rsid w:val="00A51F53"/>
    <w:rsid w:val="00A53A5C"/>
    <w:rsid w:val="00A57799"/>
    <w:rsid w:val="00A57E8F"/>
    <w:rsid w:val="00A6052F"/>
    <w:rsid w:val="00A60ADA"/>
    <w:rsid w:val="00A60AEF"/>
    <w:rsid w:val="00A61CB7"/>
    <w:rsid w:val="00A62142"/>
    <w:rsid w:val="00A62C22"/>
    <w:rsid w:val="00A66C91"/>
    <w:rsid w:val="00A712FD"/>
    <w:rsid w:val="00A72AC7"/>
    <w:rsid w:val="00A744BB"/>
    <w:rsid w:val="00A75FDB"/>
    <w:rsid w:val="00A76F4A"/>
    <w:rsid w:val="00A76FAC"/>
    <w:rsid w:val="00A77138"/>
    <w:rsid w:val="00A776CB"/>
    <w:rsid w:val="00A80372"/>
    <w:rsid w:val="00A85076"/>
    <w:rsid w:val="00A85969"/>
    <w:rsid w:val="00A86984"/>
    <w:rsid w:val="00A86CC0"/>
    <w:rsid w:val="00A90D96"/>
    <w:rsid w:val="00A91207"/>
    <w:rsid w:val="00A91A62"/>
    <w:rsid w:val="00A92656"/>
    <w:rsid w:val="00A92A38"/>
    <w:rsid w:val="00A950C5"/>
    <w:rsid w:val="00A96627"/>
    <w:rsid w:val="00AA1EAF"/>
    <w:rsid w:val="00AA2308"/>
    <w:rsid w:val="00AA4215"/>
    <w:rsid w:val="00AA4B4E"/>
    <w:rsid w:val="00AA5D88"/>
    <w:rsid w:val="00AA646D"/>
    <w:rsid w:val="00AB0850"/>
    <w:rsid w:val="00AB0EFB"/>
    <w:rsid w:val="00AB1F8D"/>
    <w:rsid w:val="00AB2D20"/>
    <w:rsid w:val="00AB35A2"/>
    <w:rsid w:val="00AB39F9"/>
    <w:rsid w:val="00AB3BD4"/>
    <w:rsid w:val="00AB4285"/>
    <w:rsid w:val="00AB657C"/>
    <w:rsid w:val="00AB6661"/>
    <w:rsid w:val="00AB73F9"/>
    <w:rsid w:val="00AB794E"/>
    <w:rsid w:val="00AC2F2D"/>
    <w:rsid w:val="00AC3FB0"/>
    <w:rsid w:val="00AC4BC7"/>
    <w:rsid w:val="00AC77BE"/>
    <w:rsid w:val="00AD0002"/>
    <w:rsid w:val="00AD1DE0"/>
    <w:rsid w:val="00AD2568"/>
    <w:rsid w:val="00AD26A3"/>
    <w:rsid w:val="00AD2865"/>
    <w:rsid w:val="00AD3EE7"/>
    <w:rsid w:val="00AD44B6"/>
    <w:rsid w:val="00AD47B8"/>
    <w:rsid w:val="00AE0FFB"/>
    <w:rsid w:val="00AE18DA"/>
    <w:rsid w:val="00AE2709"/>
    <w:rsid w:val="00AE2A8E"/>
    <w:rsid w:val="00AE4892"/>
    <w:rsid w:val="00AE51A8"/>
    <w:rsid w:val="00AE55C8"/>
    <w:rsid w:val="00AE5CA7"/>
    <w:rsid w:val="00AE700A"/>
    <w:rsid w:val="00AE7EE2"/>
    <w:rsid w:val="00AF056D"/>
    <w:rsid w:val="00AF07FF"/>
    <w:rsid w:val="00AF2090"/>
    <w:rsid w:val="00AF3F59"/>
    <w:rsid w:val="00AF4A26"/>
    <w:rsid w:val="00B0018C"/>
    <w:rsid w:val="00B01083"/>
    <w:rsid w:val="00B018E8"/>
    <w:rsid w:val="00B02040"/>
    <w:rsid w:val="00B05377"/>
    <w:rsid w:val="00B110FA"/>
    <w:rsid w:val="00B12BF6"/>
    <w:rsid w:val="00B137BE"/>
    <w:rsid w:val="00B14EC7"/>
    <w:rsid w:val="00B15101"/>
    <w:rsid w:val="00B15AE7"/>
    <w:rsid w:val="00B16D21"/>
    <w:rsid w:val="00B16E7F"/>
    <w:rsid w:val="00B2013F"/>
    <w:rsid w:val="00B20B54"/>
    <w:rsid w:val="00B225DF"/>
    <w:rsid w:val="00B27D72"/>
    <w:rsid w:val="00B30FBC"/>
    <w:rsid w:val="00B31E7A"/>
    <w:rsid w:val="00B34658"/>
    <w:rsid w:val="00B34EE3"/>
    <w:rsid w:val="00B36193"/>
    <w:rsid w:val="00B36BE4"/>
    <w:rsid w:val="00B3720F"/>
    <w:rsid w:val="00B40477"/>
    <w:rsid w:val="00B41C43"/>
    <w:rsid w:val="00B45D32"/>
    <w:rsid w:val="00B47E0D"/>
    <w:rsid w:val="00B50FB2"/>
    <w:rsid w:val="00B51AF8"/>
    <w:rsid w:val="00B51EFA"/>
    <w:rsid w:val="00B526A0"/>
    <w:rsid w:val="00B52F5B"/>
    <w:rsid w:val="00B53D96"/>
    <w:rsid w:val="00B5427D"/>
    <w:rsid w:val="00B551E9"/>
    <w:rsid w:val="00B553D5"/>
    <w:rsid w:val="00B55D56"/>
    <w:rsid w:val="00B56AD2"/>
    <w:rsid w:val="00B575F3"/>
    <w:rsid w:val="00B5764A"/>
    <w:rsid w:val="00B57FDA"/>
    <w:rsid w:val="00B6142F"/>
    <w:rsid w:val="00B617ED"/>
    <w:rsid w:val="00B62520"/>
    <w:rsid w:val="00B63BB9"/>
    <w:rsid w:val="00B650FC"/>
    <w:rsid w:val="00B70163"/>
    <w:rsid w:val="00B7134C"/>
    <w:rsid w:val="00B71AD7"/>
    <w:rsid w:val="00B72520"/>
    <w:rsid w:val="00B7259D"/>
    <w:rsid w:val="00B73E9A"/>
    <w:rsid w:val="00B73F4D"/>
    <w:rsid w:val="00B741A0"/>
    <w:rsid w:val="00B74F6B"/>
    <w:rsid w:val="00B76DF8"/>
    <w:rsid w:val="00B77DAA"/>
    <w:rsid w:val="00B8037B"/>
    <w:rsid w:val="00B803A7"/>
    <w:rsid w:val="00B80650"/>
    <w:rsid w:val="00B81CC6"/>
    <w:rsid w:val="00B83B18"/>
    <w:rsid w:val="00B86BA2"/>
    <w:rsid w:val="00B87977"/>
    <w:rsid w:val="00B90991"/>
    <w:rsid w:val="00B93205"/>
    <w:rsid w:val="00B96435"/>
    <w:rsid w:val="00B966A6"/>
    <w:rsid w:val="00B96727"/>
    <w:rsid w:val="00B96E3E"/>
    <w:rsid w:val="00B97348"/>
    <w:rsid w:val="00B97EBC"/>
    <w:rsid w:val="00BA031C"/>
    <w:rsid w:val="00BA1888"/>
    <w:rsid w:val="00BA1B20"/>
    <w:rsid w:val="00BA2CB4"/>
    <w:rsid w:val="00BA34EA"/>
    <w:rsid w:val="00BA4920"/>
    <w:rsid w:val="00BA531A"/>
    <w:rsid w:val="00BA5C65"/>
    <w:rsid w:val="00BA6823"/>
    <w:rsid w:val="00BA6D83"/>
    <w:rsid w:val="00BA7E05"/>
    <w:rsid w:val="00BB08CE"/>
    <w:rsid w:val="00BB11A3"/>
    <w:rsid w:val="00BB1C32"/>
    <w:rsid w:val="00BB2A66"/>
    <w:rsid w:val="00BB341C"/>
    <w:rsid w:val="00BB42A5"/>
    <w:rsid w:val="00BB4EB5"/>
    <w:rsid w:val="00BB4F78"/>
    <w:rsid w:val="00BB5390"/>
    <w:rsid w:val="00BB6088"/>
    <w:rsid w:val="00BB6449"/>
    <w:rsid w:val="00BB6D9D"/>
    <w:rsid w:val="00BB7A23"/>
    <w:rsid w:val="00BB7E06"/>
    <w:rsid w:val="00BC0A0E"/>
    <w:rsid w:val="00BC1697"/>
    <w:rsid w:val="00BC3109"/>
    <w:rsid w:val="00BC3294"/>
    <w:rsid w:val="00BC4D08"/>
    <w:rsid w:val="00BC5799"/>
    <w:rsid w:val="00BC67CE"/>
    <w:rsid w:val="00BC771C"/>
    <w:rsid w:val="00BC7EC7"/>
    <w:rsid w:val="00BC7F30"/>
    <w:rsid w:val="00BD09B4"/>
    <w:rsid w:val="00BD11B8"/>
    <w:rsid w:val="00BD1203"/>
    <w:rsid w:val="00BD1261"/>
    <w:rsid w:val="00BD2225"/>
    <w:rsid w:val="00BD4CAF"/>
    <w:rsid w:val="00BD56E2"/>
    <w:rsid w:val="00BD60B3"/>
    <w:rsid w:val="00BD6FAA"/>
    <w:rsid w:val="00BE05B6"/>
    <w:rsid w:val="00BE0D8D"/>
    <w:rsid w:val="00BE2FCE"/>
    <w:rsid w:val="00BE3702"/>
    <w:rsid w:val="00BE43CF"/>
    <w:rsid w:val="00BE5068"/>
    <w:rsid w:val="00BF010D"/>
    <w:rsid w:val="00BF0B23"/>
    <w:rsid w:val="00BF161F"/>
    <w:rsid w:val="00BF23BF"/>
    <w:rsid w:val="00BF3E53"/>
    <w:rsid w:val="00BF4957"/>
    <w:rsid w:val="00BF4EBF"/>
    <w:rsid w:val="00BF59D1"/>
    <w:rsid w:val="00BF6EB7"/>
    <w:rsid w:val="00BF7301"/>
    <w:rsid w:val="00BF7BF4"/>
    <w:rsid w:val="00BF7EA7"/>
    <w:rsid w:val="00C0017B"/>
    <w:rsid w:val="00C00D85"/>
    <w:rsid w:val="00C01D19"/>
    <w:rsid w:val="00C03D8A"/>
    <w:rsid w:val="00C059C7"/>
    <w:rsid w:val="00C067D1"/>
    <w:rsid w:val="00C06B19"/>
    <w:rsid w:val="00C072BA"/>
    <w:rsid w:val="00C0757A"/>
    <w:rsid w:val="00C10C03"/>
    <w:rsid w:val="00C113F5"/>
    <w:rsid w:val="00C11B9B"/>
    <w:rsid w:val="00C12075"/>
    <w:rsid w:val="00C1216A"/>
    <w:rsid w:val="00C13204"/>
    <w:rsid w:val="00C150D4"/>
    <w:rsid w:val="00C15C36"/>
    <w:rsid w:val="00C15FE1"/>
    <w:rsid w:val="00C17F38"/>
    <w:rsid w:val="00C21539"/>
    <w:rsid w:val="00C305A3"/>
    <w:rsid w:val="00C30CED"/>
    <w:rsid w:val="00C33366"/>
    <w:rsid w:val="00C371E3"/>
    <w:rsid w:val="00C37283"/>
    <w:rsid w:val="00C3770F"/>
    <w:rsid w:val="00C410BB"/>
    <w:rsid w:val="00C41B91"/>
    <w:rsid w:val="00C5129A"/>
    <w:rsid w:val="00C51F7B"/>
    <w:rsid w:val="00C52C20"/>
    <w:rsid w:val="00C53DE7"/>
    <w:rsid w:val="00C55D6A"/>
    <w:rsid w:val="00C5628B"/>
    <w:rsid w:val="00C56941"/>
    <w:rsid w:val="00C57655"/>
    <w:rsid w:val="00C57B0E"/>
    <w:rsid w:val="00C61A0D"/>
    <w:rsid w:val="00C62CA3"/>
    <w:rsid w:val="00C63406"/>
    <w:rsid w:val="00C63D3D"/>
    <w:rsid w:val="00C66630"/>
    <w:rsid w:val="00C70440"/>
    <w:rsid w:val="00C70EA9"/>
    <w:rsid w:val="00C70EEA"/>
    <w:rsid w:val="00C7105E"/>
    <w:rsid w:val="00C7196D"/>
    <w:rsid w:val="00C76E93"/>
    <w:rsid w:val="00C770E0"/>
    <w:rsid w:val="00C814B4"/>
    <w:rsid w:val="00C822AF"/>
    <w:rsid w:val="00C826C0"/>
    <w:rsid w:val="00C82FBC"/>
    <w:rsid w:val="00C840DB"/>
    <w:rsid w:val="00C8444E"/>
    <w:rsid w:val="00C85C04"/>
    <w:rsid w:val="00C85EB3"/>
    <w:rsid w:val="00C90057"/>
    <w:rsid w:val="00C921F6"/>
    <w:rsid w:val="00C92AB9"/>
    <w:rsid w:val="00C933B9"/>
    <w:rsid w:val="00C93A90"/>
    <w:rsid w:val="00C95486"/>
    <w:rsid w:val="00C96AEA"/>
    <w:rsid w:val="00CA0FFF"/>
    <w:rsid w:val="00CA2244"/>
    <w:rsid w:val="00CA3D53"/>
    <w:rsid w:val="00CA4747"/>
    <w:rsid w:val="00CA62C9"/>
    <w:rsid w:val="00CA7432"/>
    <w:rsid w:val="00CA7A0B"/>
    <w:rsid w:val="00CB0915"/>
    <w:rsid w:val="00CB09F4"/>
    <w:rsid w:val="00CB0A32"/>
    <w:rsid w:val="00CB1F09"/>
    <w:rsid w:val="00CB274A"/>
    <w:rsid w:val="00CB2A18"/>
    <w:rsid w:val="00CB3569"/>
    <w:rsid w:val="00CB45E4"/>
    <w:rsid w:val="00CB56AF"/>
    <w:rsid w:val="00CB59BD"/>
    <w:rsid w:val="00CB75F8"/>
    <w:rsid w:val="00CB7A38"/>
    <w:rsid w:val="00CC0818"/>
    <w:rsid w:val="00CC1A8D"/>
    <w:rsid w:val="00CC27EB"/>
    <w:rsid w:val="00CC2F9C"/>
    <w:rsid w:val="00CC3D1C"/>
    <w:rsid w:val="00CC467B"/>
    <w:rsid w:val="00CC52FF"/>
    <w:rsid w:val="00CC5576"/>
    <w:rsid w:val="00CC642B"/>
    <w:rsid w:val="00CC76D7"/>
    <w:rsid w:val="00CC7A01"/>
    <w:rsid w:val="00CC7BFC"/>
    <w:rsid w:val="00CD3E08"/>
    <w:rsid w:val="00CE0B17"/>
    <w:rsid w:val="00CE2820"/>
    <w:rsid w:val="00CE2880"/>
    <w:rsid w:val="00CE361B"/>
    <w:rsid w:val="00CE4B5B"/>
    <w:rsid w:val="00CF0C57"/>
    <w:rsid w:val="00CF112A"/>
    <w:rsid w:val="00CF2600"/>
    <w:rsid w:val="00CF2E7C"/>
    <w:rsid w:val="00CF63C9"/>
    <w:rsid w:val="00CF700D"/>
    <w:rsid w:val="00CF78B9"/>
    <w:rsid w:val="00D00B36"/>
    <w:rsid w:val="00D0150D"/>
    <w:rsid w:val="00D016D2"/>
    <w:rsid w:val="00D03CEB"/>
    <w:rsid w:val="00D0458F"/>
    <w:rsid w:val="00D07067"/>
    <w:rsid w:val="00D07B9B"/>
    <w:rsid w:val="00D11A16"/>
    <w:rsid w:val="00D11ED4"/>
    <w:rsid w:val="00D122F0"/>
    <w:rsid w:val="00D12DE8"/>
    <w:rsid w:val="00D1434C"/>
    <w:rsid w:val="00D14724"/>
    <w:rsid w:val="00D17ADF"/>
    <w:rsid w:val="00D17BD0"/>
    <w:rsid w:val="00D2178A"/>
    <w:rsid w:val="00D26738"/>
    <w:rsid w:val="00D26C67"/>
    <w:rsid w:val="00D27F28"/>
    <w:rsid w:val="00D302B2"/>
    <w:rsid w:val="00D30555"/>
    <w:rsid w:val="00D319E0"/>
    <w:rsid w:val="00D31AEB"/>
    <w:rsid w:val="00D33FA6"/>
    <w:rsid w:val="00D353DA"/>
    <w:rsid w:val="00D353EC"/>
    <w:rsid w:val="00D354F5"/>
    <w:rsid w:val="00D366C7"/>
    <w:rsid w:val="00D36B03"/>
    <w:rsid w:val="00D40269"/>
    <w:rsid w:val="00D47840"/>
    <w:rsid w:val="00D47EB0"/>
    <w:rsid w:val="00D52F03"/>
    <w:rsid w:val="00D53629"/>
    <w:rsid w:val="00D5397C"/>
    <w:rsid w:val="00D62992"/>
    <w:rsid w:val="00D634B0"/>
    <w:rsid w:val="00D64256"/>
    <w:rsid w:val="00D64391"/>
    <w:rsid w:val="00D650E1"/>
    <w:rsid w:val="00D651C0"/>
    <w:rsid w:val="00D70BFA"/>
    <w:rsid w:val="00D70EA2"/>
    <w:rsid w:val="00D71220"/>
    <w:rsid w:val="00D72258"/>
    <w:rsid w:val="00D723F3"/>
    <w:rsid w:val="00D7627C"/>
    <w:rsid w:val="00D77339"/>
    <w:rsid w:val="00D81009"/>
    <w:rsid w:val="00D83540"/>
    <w:rsid w:val="00D85D2F"/>
    <w:rsid w:val="00D87767"/>
    <w:rsid w:val="00D94955"/>
    <w:rsid w:val="00D9799F"/>
    <w:rsid w:val="00DA124E"/>
    <w:rsid w:val="00DA1836"/>
    <w:rsid w:val="00DA21D0"/>
    <w:rsid w:val="00DA4998"/>
    <w:rsid w:val="00DA5137"/>
    <w:rsid w:val="00DA7E2D"/>
    <w:rsid w:val="00DB15A3"/>
    <w:rsid w:val="00DB165B"/>
    <w:rsid w:val="00DB3886"/>
    <w:rsid w:val="00DB3D2F"/>
    <w:rsid w:val="00DC05AE"/>
    <w:rsid w:val="00DC2D82"/>
    <w:rsid w:val="00DC2E28"/>
    <w:rsid w:val="00DC3B3F"/>
    <w:rsid w:val="00DC442E"/>
    <w:rsid w:val="00DC50F7"/>
    <w:rsid w:val="00DC6383"/>
    <w:rsid w:val="00DC6986"/>
    <w:rsid w:val="00DC7AE1"/>
    <w:rsid w:val="00DD138E"/>
    <w:rsid w:val="00DD2114"/>
    <w:rsid w:val="00DD21ED"/>
    <w:rsid w:val="00DD4735"/>
    <w:rsid w:val="00DD5156"/>
    <w:rsid w:val="00DE03FD"/>
    <w:rsid w:val="00DE09CA"/>
    <w:rsid w:val="00DE19EF"/>
    <w:rsid w:val="00DE20BE"/>
    <w:rsid w:val="00DE4738"/>
    <w:rsid w:val="00DE499A"/>
    <w:rsid w:val="00DE4FD2"/>
    <w:rsid w:val="00DE5572"/>
    <w:rsid w:val="00DE5B66"/>
    <w:rsid w:val="00DE5E24"/>
    <w:rsid w:val="00DE62D7"/>
    <w:rsid w:val="00DE6AA8"/>
    <w:rsid w:val="00DE7792"/>
    <w:rsid w:val="00DF05A6"/>
    <w:rsid w:val="00DF2170"/>
    <w:rsid w:val="00DF3C24"/>
    <w:rsid w:val="00DF7A46"/>
    <w:rsid w:val="00DF7BB2"/>
    <w:rsid w:val="00E01588"/>
    <w:rsid w:val="00E02FEB"/>
    <w:rsid w:val="00E03802"/>
    <w:rsid w:val="00E04F36"/>
    <w:rsid w:val="00E051A7"/>
    <w:rsid w:val="00E05E4B"/>
    <w:rsid w:val="00E061C7"/>
    <w:rsid w:val="00E06B0E"/>
    <w:rsid w:val="00E06CF2"/>
    <w:rsid w:val="00E10ABC"/>
    <w:rsid w:val="00E122D4"/>
    <w:rsid w:val="00E135A7"/>
    <w:rsid w:val="00E13E46"/>
    <w:rsid w:val="00E141A8"/>
    <w:rsid w:val="00E143D9"/>
    <w:rsid w:val="00E15AAB"/>
    <w:rsid w:val="00E15D3C"/>
    <w:rsid w:val="00E16A07"/>
    <w:rsid w:val="00E172F7"/>
    <w:rsid w:val="00E17EEC"/>
    <w:rsid w:val="00E2059A"/>
    <w:rsid w:val="00E2133B"/>
    <w:rsid w:val="00E21B8B"/>
    <w:rsid w:val="00E22787"/>
    <w:rsid w:val="00E2322E"/>
    <w:rsid w:val="00E26EBD"/>
    <w:rsid w:val="00E27E4E"/>
    <w:rsid w:val="00E30013"/>
    <w:rsid w:val="00E30112"/>
    <w:rsid w:val="00E3098D"/>
    <w:rsid w:val="00E31F55"/>
    <w:rsid w:val="00E354AC"/>
    <w:rsid w:val="00E354E4"/>
    <w:rsid w:val="00E36B11"/>
    <w:rsid w:val="00E37322"/>
    <w:rsid w:val="00E37C44"/>
    <w:rsid w:val="00E406C8"/>
    <w:rsid w:val="00E43D00"/>
    <w:rsid w:val="00E44625"/>
    <w:rsid w:val="00E459EC"/>
    <w:rsid w:val="00E470EB"/>
    <w:rsid w:val="00E509C8"/>
    <w:rsid w:val="00E5108D"/>
    <w:rsid w:val="00E524C6"/>
    <w:rsid w:val="00E52A90"/>
    <w:rsid w:val="00E53935"/>
    <w:rsid w:val="00E53C98"/>
    <w:rsid w:val="00E541AE"/>
    <w:rsid w:val="00E56682"/>
    <w:rsid w:val="00E575FC"/>
    <w:rsid w:val="00E6002E"/>
    <w:rsid w:val="00E61031"/>
    <w:rsid w:val="00E6219B"/>
    <w:rsid w:val="00E63166"/>
    <w:rsid w:val="00E647A0"/>
    <w:rsid w:val="00E6569D"/>
    <w:rsid w:val="00E66F12"/>
    <w:rsid w:val="00E703D4"/>
    <w:rsid w:val="00E74672"/>
    <w:rsid w:val="00E74CAF"/>
    <w:rsid w:val="00E77146"/>
    <w:rsid w:val="00E8022C"/>
    <w:rsid w:val="00E8436A"/>
    <w:rsid w:val="00E86976"/>
    <w:rsid w:val="00E86FE6"/>
    <w:rsid w:val="00E8710B"/>
    <w:rsid w:val="00E902AB"/>
    <w:rsid w:val="00E92986"/>
    <w:rsid w:val="00E92BD7"/>
    <w:rsid w:val="00E93496"/>
    <w:rsid w:val="00E96FA8"/>
    <w:rsid w:val="00E97F86"/>
    <w:rsid w:val="00EA1803"/>
    <w:rsid w:val="00EA2A27"/>
    <w:rsid w:val="00EA2EA8"/>
    <w:rsid w:val="00EA40E7"/>
    <w:rsid w:val="00EA4963"/>
    <w:rsid w:val="00EA516C"/>
    <w:rsid w:val="00EA5626"/>
    <w:rsid w:val="00EA56C4"/>
    <w:rsid w:val="00EA65C0"/>
    <w:rsid w:val="00EB1D80"/>
    <w:rsid w:val="00EB2BD2"/>
    <w:rsid w:val="00EB4E96"/>
    <w:rsid w:val="00EB4F79"/>
    <w:rsid w:val="00EB64EA"/>
    <w:rsid w:val="00EB7E71"/>
    <w:rsid w:val="00EC133D"/>
    <w:rsid w:val="00EC2E14"/>
    <w:rsid w:val="00EC45CD"/>
    <w:rsid w:val="00EC4B30"/>
    <w:rsid w:val="00EC528D"/>
    <w:rsid w:val="00EC6F76"/>
    <w:rsid w:val="00ED1234"/>
    <w:rsid w:val="00ED13CA"/>
    <w:rsid w:val="00ED1952"/>
    <w:rsid w:val="00ED217D"/>
    <w:rsid w:val="00ED32B4"/>
    <w:rsid w:val="00ED55CC"/>
    <w:rsid w:val="00ED674D"/>
    <w:rsid w:val="00ED6872"/>
    <w:rsid w:val="00ED7A9B"/>
    <w:rsid w:val="00ED7B35"/>
    <w:rsid w:val="00ED7E51"/>
    <w:rsid w:val="00ED7EE6"/>
    <w:rsid w:val="00EE1045"/>
    <w:rsid w:val="00EE45B0"/>
    <w:rsid w:val="00EE6106"/>
    <w:rsid w:val="00EE792D"/>
    <w:rsid w:val="00EF1C66"/>
    <w:rsid w:val="00EF34EC"/>
    <w:rsid w:val="00EF4F7A"/>
    <w:rsid w:val="00EF566A"/>
    <w:rsid w:val="00EF777E"/>
    <w:rsid w:val="00EF77BD"/>
    <w:rsid w:val="00F005B0"/>
    <w:rsid w:val="00F0148B"/>
    <w:rsid w:val="00F028CC"/>
    <w:rsid w:val="00F03202"/>
    <w:rsid w:val="00F047BD"/>
    <w:rsid w:val="00F051EB"/>
    <w:rsid w:val="00F05CD0"/>
    <w:rsid w:val="00F067B6"/>
    <w:rsid w:val="00F067DD"/>
    <w:rsid w:val="00F07125"/>
    <w:rsid w:val="00F07211"/>
    <w:rsid w:val="00F07435"/>
    <w:rsid w:val="00F078E4"/>
    <w:rsid w:val="00F07E18"/>
    <w:rsid w:val="00F1017A"/>
    <w:rsid w:val="00F12EED"/>
    <w:rsid w:val="00F132AD"/>
    <w:rsid w:val="00F13EB8"/>
    <w:rsid w:val="00F17912"/>
    <w:rsid w:val="00F20E34"/>
    <w:rsid w:val="00F23B9C"/>
    <w:rsid w:val="00F24329"/>
    <w:rsid w:val="00F252EF"/>
    <w:rsid w:val="00F25E4F"/>
    <w:rsid w:val="00F2662F"/>
    <w:rsid w:val="00F26C13"/>
    <w:rsid w:val="00F279D3"/>
    <w:rsid w:val="00F31869"/>
    <w:rsid w:val="00F324DA"/>
    <w:rsid w:val="00F34C61"/>
    <w:rsid w:val="00F3516F"/>
    <w:rsid w:val="00F357C4"/>
    <w:rsid w:val="00F36A1D"/>
    <w:rsid w:val="00F37E88"/>
    <w:rsid w:val="00F41A04"/>
    <w:rsid w:val="00F43648"/>
    <w:rsid w:val="00F44574"/>
    <w:rsid w:val="00F465D5"/>
    <w:rsid w:val="00F47F4A"/>
    <w:rsid w:val="00F506C6"/>
    <w:rsid w:val="00F52EC0"/>
    <w:rsid w:val="00F54535"/>
    <w:rsid w:val="00F54CF1"/>
    <w:rsid w:val="00F57263"/>
    <w:rsid w:val="00F607AF"/>
    <w:rsid w:val="00F60C91"/>
    <w:rsid w:val="00F61636"/>
    <w:rsid w:val="00F619BB"/>
    <w:rsid w:val="00F63302"/>
    <w:rsid w:val="00F63406"/>
    <w:rsid w:val="00F63AA9"/>
    <w:rsid w:val="00F647D2"/>
    <w:rsid w:val="00F66A73"/>
    <w:rsid w:val="00F67415"/>
    <w:rsid w:val="00F6784A"/>
    <w:rsid w:val="00F70623"/>
    <w:rsid w:val="00F70ED0"/>
    <w:rsid w:val="00F754C7"/>
    <w:rsid w:val="00F77A96"/>
    <w:rsid w:val="00F805A0"/>
    <w:rsid w:val="00F808BC"/>
    <w:rsid w:val="00F827C9"/>
    <w:rsid w:val="00F82D1B"/>
    <w:rsid w:val="00F838A3"/>
    <w:rsid w:val="00F843D0"/>
    <w:rsid w:val="00F847AE"/>
    <w:rsid w:val="00F85326"/>
    <w:rsid w:val="00F86F32"/>
    <w:rsid w:val="00F876A2"/>
    <w:rsid w:val="00F8788F"/>
    <w:rsid w:val="00F917BC"/>
    <w:rsid w:val="00F9488E"/>
    <w:rsid w:val="00F95A6F"/>
    <w:rsid w:val="00F9720A"/>
    <w:rsid w:val="00F977DC"/>
    <w:rsid w:val="00F97AC7"/>
    <w:rsid w:val="00FA108D"/>
    <w:rsid w:val="00FA5506"/>
    <w:rsid w:val="00FA554C"/>
    <w:rsid w:val="00FA6474"/>
    <w:rsid w:val="00FB2A22"/>
    <w:rsid w:val="00FB6BBD"/>
    <w:rsid w:val="00FB70AC"/>
    <w:rsid w:val="00FB76D9"/>
    <w:rsid w:val="00FB7F74"/>
    <w:rsid w:val="00FC06FF"/>
    <w:rsid w:val="00FC3F14"/>
    <w:rsid w:val="00FC4624"/>
    <w:rsid w:val="00FC53E2"/>
    <w:rsid w:val="00FD17ED"/>
    <w:rsid w:val="00FD29DF"/>
    <w:rsid w:val="00FD3E5F"/>
    <w:rsid w:val="00FD3F17"/>
    <w:rsid w:val="00FD4484"/>
    <w:rsid w:val="00FD5FEA"/>
    <w:rsid w:val="00FD7C25"/>
    <w:rsid w:val="00FD7DD9"/>
    <w:rsid w:val="00FE08EE"/>
    <w:rsid w:val="00FE10E3"/>
    <w:rsid w:val="00FE1EE1"/>
    <w:rsid w:val="00FE3446"/>
    <w:rsid w:val="00FE398C"/>
    <w:rsid w:val="00FE519A"/>
    <w:rsid w:val="00FE56CD"/>
    <w:rsid w:val="00FE7534"/>
    <w:rsid w:val="00FF00CC"/>
    <w:rsid w:val="00FF1C0E"/>
    <w:rsid w:val="00FF32D6"/>
    <w:rsid w:val="00FF4843"/>
    <w:rsid w:val="00FF5995"/>
    <w:rsid w:val="00FF6D5E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AA2B6"/>
  <w15:chartTrackingRefBased/>
  <w15:docId w15:val="{FEDE7835-7BAB-42A3-9420-B98D3B42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73E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71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eignaffairs.com/articles/russian-federation/2016-04-17/will-putin-regime-crumble" TargetMode="External"/><Relationship Id="rId13" Type="http://schemas.openxmlformats.org/officeDocument/2006/relationships/hyperlink" Target="https://www.amacad.org/pdfs/policyTowardRussia.pdf" TargetMode="External"/><Relationship Id="rId18" Type="http://schemas.openxmlformats.org/officeDocument/2006/relationships/hyperlink" Target="http://www.amazon.com/Democracy-Development-Political-Institutions-Well-Being/dp/052179379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ecfr.eu/publications/summary/putins_downfall_the_coming_crisis_of_the_russian_regime7006" TargetMode="External"/><Relationship Id="rId12" Type="http://schemas.openxmlformats.org/officeDocument/2006/relationships/hyperlink" Target="https://jhupbooks.press.jhu.edu/content/problems-democratic-transition-and-consolidation" TargetMode="External"/><Relationship Id="rId17" Type="http://schemas.openxmlformats.org/officeDocument/2006/relationships/hyperlink" Target="http://voxeu.org/article/role-culture-democratisation" TargetMode="External"/><Relationship Id="rId2" Type="http://schemas.openxmlformats.org/officeDocument/2006/relationships/styles" Target="styles.xml"/><Relationship Id="rId16" Type="http://schemas.openxmlformats.org/officeDocument/2006/relationships/hyperlink" Target="http://link.springer.com/article/10.1007%2Fs10887-007-9015-1" TargetMode="External"/><Relationship Id="rId20" Type="http://schemas.openxmlformats.org/officeDocument/2006/relationships/hyperlink" Target="http://www.usatoday.com/story/money/business/2014/09/13/24-7-wall-st-most-educated-countries/1546073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evada.ru/eng/" TargetMode="External"/><Relationship Id="rId11" Type="http://schemas.openxmlformats.org/officeDocument/2006/relationships/hyperlink" Target="http://cambridgeglobalist.org/2015/06/08/the-significance-of-the-russian-soul-in-understanding-contemporary-geopolitics/" TargetMode="External"/><Relationship Id="rId5" Type="http://schemas.openxmlformats.org/officeDocument/2006/relationships/hyperlink" Target="http://www.nytimes.com/interactive/2016/04/12/world/europe/russian-economy-tumbling.html" TargetMode="External"/><Relationship Id="rId15" Type="http://schemas.openxmlformats.org/officeDocument/2006/relationships/hyperlink" Target="http://economics.mit.edu/files/4465" TargetMode="External"/><Relationship Id="rId10" Type="http://schemas.openxmlformats.org/officeDocument/2006/relationships/hyperlink" Target="http://www.themoscowtimes.com/news/article/russia-places-127th-in-world-transparency-rankings/490786.html" TargetMode="External"/><Relationship Id="rId19" Type="http://schemas.openxmlformats.org/officeDocument/2006/relationships/hyperlink" Target="https://knoema.com/sijweyg/gdp-per-capita-ranking-2015-data-and-char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ndbulletin.com/nation/2878889-151/unraveling-the-inscrutable-putin" TargetMode="External"/><Relationship Id="rId14" Type="http://schemas.openxmlformats.org/officeDocument/2006/relationships/hyperlink" Target="http://www.princeton.edu/~cboix/endogenous%20democratization%20-%20world%20politics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92046-BFD4-447D-9CCA-F93E6FBB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frye</dc:creator>
  <cp:keywords/>
  <dc:description/>
  <cp:lastModifiedBy>Timothy M. Frye</cp:lastModifiedBy>
  <cp:revision>2</cp:revision>
  <dcterms:created xsi:type="dcterms:W3CDTF">2016-05-24T13:15:00Z</dcterms:created>
  <dcterms:modified xsi:type="dcterms:W3CDTF">2016-05-24T13:15:00Z</dcterms:modified>
</cp:coreProperties>
</file>